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1B" w:rsidRPr="0041702C" w:rsidRDefault="00754D1B" w:rsidP="00754D1B">
      <w:r w:rsidRPr="0041702C">
        <w:br/>
        <w:t>Единая информационная система в сфере закупок</w:t>
      </w:r>
    </w:p>
    <w:p w:rsidR="00754D1B" w:rsidRPr="0041702C" w:rsidRDefault="00754D1B" w:rsidP="00754D1B">
      <w:r w:rsidRPr="0041702C">
        <w:t>Выйти</w:t>
      </w:r>
    </w:p>
    <w:p w:rsidR="00754D1B" w:rsidRPr="0041702C" w:rsidRDefault="00754D1B" w:rsidP="00754D1B">
      <w:r w:rsidRPr="0041702C">
        <w:t>Портал закупок</w:t>
      </w:r>
    </w:p>
    <w:p w:rsidR="00754D1B" w:rsidRPr="0041702C" w:rsidRDefault="00754D1B" w:rsidP="00754D1B">
      <w:r w:rsidRPr="0041702C">
        <w:t>Круглосуточная служба поддержки:</w:t>
      </w:r>
    </w:p>
    <w:p w:rsidR="00754D1B" w:rsidRPr="0041702C" w:rsidRDefault="00754D1B" w:rsidP="00754D1B">
      <w:r w:rsidRPr="0041702C">
        <w:t xml:space="preserve">8 495 811-03-338 800 333-81-11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374"/>
        <w:gridCol w:w="374"/>
        <w:gridCol w:w="2216"/>
        <w:gridCol w:w="1916"/>
        <w:gridCol w:w="2179"/>
        <w:gridCol w:w="1644"/>
      </w:tblGrid>
      <w:tr w:rsidR="00754D1B" w:rsidRPr="0041702C" w:rsidTr="00754D1B">
        <w:tc>
          <w:tcPr>
            <w:tcW w:w="4050" w:type="dxa"/>
            <w:gridSpan w:val="2"/>
            <w:tcBorders>
              <w:right w:val="single" w:sz="6" w:space="0" w:color="6B8CAE"/>
            </w:tcBorders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754D1B" w:rsidRPr="0041702C" w:rsidRDefault="00754D1B" w:rsidP="0041702C">
            <w:r w:rsidRPr="0041702C">
              <w:t xml:space="preserve">АДМИНИСТРАЦИЯ МИХАЙЛОВСКОГО МУНИЦИПАЛЬНОГО РАЙОНА </w:t>
            </w:r>
          </w:p>
        </w:tc>
        <w:tc>
          <w:tcPr>
            <w:tcW w:w="3000" w:type="dxa"/>
            <w:gridSpan w:val="2"/>
            <w:tcBorders>
              <w:left w:val="single" w:sz="6" w:space="0" w:color="426E98"/>
              <w:right w:val="single" w:sz="6" w:space="0" w:color="6B8CAE"/>
            </w:tcBorders>
            <w:tcMar>
              <w:top w:w="0" w:type="dxa"/>
              <w:left w:w="300" w:type="dxa"/>
              <w:bottom w:w="0" w:type="dxa"/>
              <w:right w:w="225" w:type="dxa"/>
            </w:tcMar>
            <w:hideMark/>
          </w:tcPr>
          <w:p w:rsidR="00754D1B" w:rsidRPr="0041702C" w:rsidRDefault="00754D1B" w:rsidP="0041702C">
            <w:r w:rsidRPr="0041702C">
              <w:t xml:space="preserve">ИНН 2520006316 (Заказчик) </w:t>
            </w:r>
          </w:p>
          <w:p w:rsidR="00754D1B" w:rsidRPr="0041702C" w:rsidRDefault="00754D1B" w:rsidP="0041702C">
            <w:r w:rsidRPr="0041702C">
              <w:t>MSK+7 (UTC+10) Владивосток, Хабаровск</w:t>
            </w:r>
          </w:p>
        </w:tc>
        <w:tc>
          <w:tcPr>
            <w:tcW w:w="0" w:type="auto"/>
            <w:gridSpan w:val="2"/>
            <w:tcBorders>
              <w:left w:val="single" w:sz="6" w:space="0" w:color="426E98"/>
            </w:tcBorders>
            <w:tcMar>
              <w:top w:w="0" w:type="dxa"/>
              <w:left w:w="300" w:type="dxa"/>
              <w:bottom w:w="0" w:type="dxa"/>
              <w:right w:w="225" w:type="dxa"/>
            </w:tcMar>
            <w:hideMark/>
          </w:tcPr>
          <w:p w:rsidR="00754D1B" w:rsidRPr="0041702C" w:rsidRDefault="00754D1B" w:rsidP="0041702C">
            <w:r w:rsidRPr="0041702C">
              <w:t>Кулакова Александра Владимировна</w:t>
            </w:r>
          </w:p>
          <w:p w:rsidR="00754D1B" w:rsidRPr="0041702C" w:rsidRDefault="00754D1B" w:rsidP="0041702C">
            <w:r w:rsidRPr="0041702C">
              <w:t>Администратор организации</w:t>
            </w:r>
          </w:p>
          <w:p w:rsidR="00754D1B" w:rsidRPr="0041702C" w:rsidRDefault="00754D1B" w:rsidP="0041702C">
            <w:r w:rsidRPr="0041702C">
              <w:t>Лицо, уполномоченное на размещение информации и документов</w:t>
            </w:r>
          </w:p>
        </w:tc>
        <w:tc>
          <w:tcPr>
            <w:tcW w:w="2100" w:type="dxa"/>
            <w:hideMark/>
          </w:tcPr>
          <w:p w:rsidR="00754D1B" w:rsidRPr="0041702C" w:rsidRDefault="00754D1B" w:rsidP="0041702C">
            <w:r w:rsidRPr="0041702C">
              <w:t xml:space="preserve">Редактировать </w:t>
            </w:r>
          </w:p>
          <w:p w:rsidR="00754D1B" w:rsidRPr="0041702C" w:rsidRDefault="00754D1B" w:rsidP="00754D1B">
            <w:hyperlink r:id="rId5" w:history="1">
              <w:r w:rsidRPr="0041702C">
                <w:t>Редактировать данные организации</w:t>
              </w:r>
            </w:hyperlink>
          </w:p>
          <w:p w:rsidR="00754D1B" w:rsidRPr="0041702C" w:rsidRDefault="00754D1B" w:rsidP="00754D1B">
            <w:hyperlink r:id="rId6" w:history="1">
              <w:r w:rsidRPr="0041702C">
                <w:t>Редактировать данные пользователя</w:t>
              </w:r>
            </w:hyperlink>
          </w:p>
        </w:tc>
      </w:tr>
      <w:tr w:rsidR="00754D1B" w:rsidRPr="0041702C" w:rsidTr="00754D1B"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Администрирование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D1B" w:rsidRPr="0041702C" w:rsidRDefault="00754D1B" w:rsidP="0041702C">
            <w:r w:rsidRPr="0041702C"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Дополнительно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hyperlink r:id="rId7" w:history="1">
              <w:r w:rsidRPr="0041702C">
                <w:t>Форум</w:t>
              </w:r>
            </w:hyperlink>
          </w:p>
        </w:tc>
      </w:tr>
    </w:tbl>
    <w:p w:rsidR="00754D1B" w:rsidRPr="0041702C" w:rsidRDefault="00754D1B" w:rsidP="00754D1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7523"/>
      </w:tblGrid>
      <w:tr w:rsidR="00754D1B" w:rsidRPr="0041702C" w:rsidTr="00754D1B"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Регистрация пользователей</w:t>
            </w:r>
          </w:p>
          <w:p w:rsidR="00754D1B" w:rsidRPr="0041702C" w:rsidRDefault="00754D1B" w:rsidP="0041702C">
            <w:hyperlink r:id="rId8" w:history="1">
              <w:r w:rsidRPr="0041702C">
                <w:t>Заявки на регистрацию</w:t>
              </w:r>
            </w:hyperlink>
          </w:p>
          <w:p w:rsidR="00754D1B" w:rsidRPr="0041702C" w:rsidRDefault="00754D1B" w:rsidP="0041702C">
            <w:hyperlink r:id="rId9" w:history="1">
              <w:r w:rsidRPr="0041702C">
                <w:t>Отклоненные заявки на регистрацию</w:t>
              </w:r>
            </w:hyperlink>
          </w:p>
          <w:p w:rsidR="00754D1B" w:rsidRPr="0041702C" w:rsidRDefault="00754D1B" w:rsidP="0041702C">
            <w:r w:rsidRPr="0041702C">
              <w:t>Структура организации</w:t>
            </w:r>
          </w:p>
          <w:p w:rsidR="00754D1B" w:rsidRPr="0041702C" w:rsidRDefault="00754D1B" w:rsidP="0041702C">
            <w:hyperlink r:id="rId10" w:history="1">
              <w:r w:rsidRPr="0041702C">
                <w:t>Подразделения организации с правом осуществления закупок</w:t>
              </w:r>
            </w:hyperlink>
          </w:p>
          <w:p w:rsidR="00754D1B" w:rsidRPr="0041702C" w:rsidRDefault="00754D1B" w:rsidP="0041702C">
            <w:hyperlink r:id="rId11" w:history="1">
              <w:r w:rsidRPr="0041702C">
                <w:t>Подразделения организации</w:t>
              </w:r>
            </w:hyperlink>
          </w:p>
          <w:p w:rsidR="00754D1B" w:rsidRPr="0041702C" w:rsidRDefault="00754D1B" w:rsidP="0041702C">
            <w:hyperlink r:id="rId12" w:history="1">
              <w:r w:rsidRPr="0041702C">
                <w:t>Пользователи организации</w:t>
              </w:r>
            </w:hyperlink>
            <w:r w:rsidRPr="0041702C">
              <w:t xml:space="preserve"> </w:t>
            </w:r>
          </w:p>
          <w:p w:rsidR="00754D1B" w:rsidRPr="0041702C" w:rsidRDefault="00754D1B" w:rsidP="0041702C">
            <w:hyperlink r:id="rId13" w:history="1">
              <w:r w:rsidRPr="0041702C">
                <w:t>Реквизиты счетов организации</w:t>
              </w:r>
            </w:hyperlink>
          </w:p>
          <w:p w:rsidR="00754D1B" w:rsidRPr="0041702C" w:rsidRDefault="00754D1B" w:rsidP="0041702C">
            <w:hyperlink r:id="rId14" w:history="1">
              <w:r w:rsidRPr="0041702C">
                <w:t>Журнал действий пользователей</w:t>
              </w:r>
            </w:hyperlink>
          </w:p>
          <w:p w:rsidR="00754D1B" w:rsidRPr="0041702C" w:rsidRDefault="00754D1B" w:rsidP="0041702C">
            <w:hyperlink r:id="rId15" w:history="1">
              <w:r w:rsidRPr="0041702C">
                <w:t>Настройки уведомлений</w:t>
              </w:r>
            </w:hyperlink>
          </w:p>
          <w:p w:rsidR="00754D1B" w:rsidRPr="0041702C" w:rsidRDefault="00754D1B" w:rsidP="0041702C">
            <w:hyperlink r:id="rId16" w:history="1">
              <w:r w:rsidRPr="0041702C">
                <w:t>Настройка выбора представления при формировании извещений</w:t>
              </w:r>
            </w:hyperlink>
          </w:p>
          <w:p w:rsidR="00754D1B" w:rsidRPr="0041702C" w:rsidRDefault="00754D1B" w:rsidP="0041702C">
            <w:hyperlink r:id="rId17" w:history="1">
              <w:r w:rsidRPr="0041702C">
                <w:t>Настройка перечня мест проведения процедур работы комиссии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Права других организаций на размещение/согласование сведений</w:t>
            </w:r>
          </w:p>
          <w:p w:rsidR="00754D1B" w:rsidRPr="0041702C" w:rsidRDefault="00754D1B" w:rsidP="0041702C">
            <w:hyperlink r:id="rId18" w:history="1">
              <w:r w:rsidRPr="0041702C">
                <w:t>Права Уполномоченных органов/ Уполномоченных учреждений</w:t>
              </w:r>
            </w:hyperlink>
          </w:p>
          <w:p w:rsidR="00754D1B" w:rsidRPr="0041702C" w:rsidRDefault="00754D1B" w:rsidP="0041702C">
            <w:hyperlink r:id="rId19" w:history="1">
              <w:r w:rsidRPr="0041702C">
                <w:t>Права Организаций, осуществляющих полномочия заказчика на осуществление закупок на основании договора (соглашения)</w:t>
              </w:r>
            </w:hyperlink>
          </w:p>
          <w:p w:rsidR="00754D1B" w:rsidRPr="0041702C" w:rsidRDefault="00754D1B" w:rsidP="0041702C">
            <w:hyperlink r:id="rId20" w:history="1">
              <w:r w:rsidRPr="0041702C">
                <w:t>Заказчики: территориальные органы, подведомственные учреждения</w:t>
              </w:r>
            </w:hyperlink>
          </w:p>
          <w:p w:rsidR="00754D1B" w:rsidRPr="0041702C" w:rsidRDefault="00754D1B" w:rsidP="0041702C">
            <w:hyperlink r:id="rId21" w:history="1">
              <w:r w:rsidRPr="0041702C">
                <w:t>Права Специализированных организаций</w:t>
              </w:r>
            </w:hyperlink>
          </w:p>
        </w:tc>
      </w:tr>
      <w:tr w:rsidR="00754D1B" w:rsidRPr="0041702C" w:rsidTr="00754D1B">
        <w:tc>
          <w:tcPr>
            <w:tcW w:w="0" w:type="auto"/>
            <w:gridSpan w:val="2"/>
            <w:vAlign w:val="center"/>
            <w:hideMark/>
          </w:tcPr>
          <w:p w:rsidR="00754D1B" w:rsidRPr="0041702C" w:rsidRDefault="00754D1B" w:rsidP="0041702C">
            <w:hyperlink r:id="rId22" w:history="1">
              <w:r w:rsidRPr="0041702C">
                <w:t>Реестр закупок 44-ФЗ</w:t>
              </w:r>
            </w:hyperlink>
          </w:p>
          <w:p w:rsidR="00754D1B" w:rsidRPr="0041702C" w:rsidRDefault="00754D1B" w:rsidP="0041702C">
            <w:hyperlink r:id="rId23" w:history="1">
              <w:r w:rsidRPr="0041702C">
                <w:t>Реестр заказов 94-ФЗ</w:t>
              </w:r>
            </w:hyperlink>
          </w:p>
          <w:p w:rsidR="00754D1B" w:rsidRPr="0041702C" w:rsidRDefault="00754D1B" w:rsidP="0041702C">
            <w:hyperlink r:id="rId24" w:history="1">
              <w:r w:rsidRPr="0041702C">
                <w:t>Планы закупок</w:t>
              </w:r>
            </w:hyperlink>
          </w:p>
          <w:p w:rsidR="00754D1B" w:rsidRPr="0041702C" w:rsidRDefault="00754D1B" w:rsidP="0041702C">
            <w:hyperlink r:id="rId25" w:history="1">
              <w:r w:rsidRPr="0041702C">
                <w:t>Планы–графики закупок товаров, работ, услуг</w:t>
              </w:r>
            </w:hyperlink>
          </w:p>
          <w:p w:rsidR="00754D1B" w:rsidRPr="0041702C" w:rsidRDefault="00754D1B" w:rsidP="0041702C">
            <w:hyperlink r:id="rId26" w:history="1">
              <w:r w:rsidRPr="0041702C">
                <w:t>Планы–графики закупок товаров, работ, услуг начиная с 2017 г.</w:t>
              </w:r>
            </w:hyperlink>
          </w:p>
          <w:p w:rsidR="00754D1B" w:rsidRPr="0041702C" w:rsidRDefault="00754D1B" w:rsidP="0041702C">
            <w:hyperlink r:id="rId27" w:history="1">
              <w:r w:rsidRPr="0041702C">
                <w:t>Обязательные общественные обсуждения</w:t>
              </w:r>
            </w:hyperlink>
          </w:p>
          <w:p w:rsidR="00754D1B" w:rsidRPr="0041702C" w:rsidRDefault="00754D1B" w:rsidP="0041702C">
            <w:r w:rsidRPr="0041702C">
              <w:t>Вход в личный кабинет электронной площадки</w:t>
            </w:r>
          </w:p>
          <w:p w:rsidR="00754D1B" w:rsidRPr="0041702C" w:rsidRDefault="00754D1B" w:rsidP="0041702C">
            <w:hyperlink r:id="rId28" w:tgtFrame="_blank" w:history="1">
              <w:r w:rsidRPr="0041702C">
                <w:t>РТС-тендер</w:t>
              </w:r>
            </w:hyperlink>
          </w:p>
          <w:p w:rsidR="00754D1B" w:rsidRPr="0041702C" w:rsidRDefault="00754D1B" w:rsidP="0041702C">
            <w:hyperlink r:id="rId29" w:tgtFrame="_blank" w:history="1">
              <w:r w:rsidRPr="0041702C">
                <w:t>ЗАО «Сбербанк-АСТ»</w:t>
              </w:r>
            </w:hyperlink>
          </w:p>
          <w:p w:rsidR="00754D1B" w:rsidRPr="0041702C" w:rsidRDefault="00754D1B" w:rsidP="0041702C">
            <w:hyperlink r:id="rId30" w:tgtFrame="_blank" w:history="1">
              <w:r w:rsidRPr="0041702C">
                <w:t>ЭТП НЭП</w:t>
              </w:r>
            </w:hyperlink>
          </w:p>
          <w:p w:rsidR="00754D1B" w:rsidRPr="0041702C" w:rsidRDefault="00754D1B" w:rsidP="0041702C">
            <w:hyperlink r:id="rId31" w:tgtFrame="_blank" w:history="1">
              <w:r w:rsidRPr="0041702C">
                <w:t>АГЗ РТ</w:t>
              </w:r>
            </w:hyperlink>
          </w:p>
          <w:p w:rsidR="00754D1B" w:rsidRPr="0041702C" w:rsidRDefault="00754D1B" w:rsidP="0041702C">
            <w:hyperlink r:id="rId32" w:tgtFrame="_blank" w:history="1">
              <w:r w:rsidRPr="0041702C">
                <w:t>АО «ЕЭТП»</w:t>
              </w:r>
            </w:hyperlink>
          </w:p>
        </w:tc>
      </w:tr>
    </w:tbl>
    <w:p w:rsidR="00754D1B" w:rsidRPr="0041702C" w:rsidRDefault="00754D1B" w:rsidP="00754D1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7"/>
        <w:gridCol w:w="5223"/>
      </w:tblGrid>
      <w:tr w:rsidR="00754D1B" w:rsidRPr="0041702C" w:rsidTr="00754D1B"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hyperlink r:id="rId33" w:history="1">
              <w:r w:rsidRPr="0041702C">
                <w:t>Реестр банковских гарантий</w:t>
              </w:r>
            </w:hyperlink>
          </w:p>
          <w:p w:rsidR="00754D1B" w:rsidRPr="0041702C" w:rsidRDefault="00754D1B" w:rsidP="0041702C">
            <w:hyperlink r:id="rId34" w:history="1">
              <w:r w:rsidRPr="0041702C">
                <w:t>Реестр банковских гарантий (размещенная информация)</w:t>
              </w:r>
            </w:hyperlink>
          </w:p>
          <w:p w:rsidR="00754D1B" w:rsidRPr="0041702C" w:rsidRDefault="00754D1B" w:rsidP="0041702C">
            <w:hyperlink r:id="rId35" w:history="1">
              <w:r w:rsidRPr="0041702C">
                <w:t>Дополнительная информация о закупках, контрактах</w:t>
              </w:r>
            </w:hyperlink>
          </w:p>
          <w:p w:rsidR="00754D1B" w:rsidRPr="0041702C" w:rsidRDefault="00754D1B" w:rsidP="0041702C">
            <w:hyperlink r:id="rId36" w:history="1">
              <w:r w:rsidRPr="0041702C">
                <w:t>Запросы цен товаров, работ, услуг</w:t>
              </w:r>
            </w:hyperlink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Контракты</w:t>
            </w:r>
          </w:p>
          <w:p w:rsidR="00754D1B" w:rsidRPr="0041702C" w:rsidRDefault="00754D1B" w:rsidP="0041702C">
            <w:hyperlink r:id="rId37" w:history="1">
              <w:r w:rsidRPr="0041702C">
                <w:t>Реестр контрактов</w:t>
              </w:r>
            </w:hyperlink>
          </w:p>
          <w:p w:rsidR="00754D1B" w:rsidRPr="0041702C" w:rsidRDefault="00754D1B" w:rsidP="0041702C">
            <w:hyperlink r:id="rId38" w:history="1">
              <w:r w:rsidRPr="0041702C">
                <w:t>Реестр контрактов (размещенная информация)</w:t>
              </w:r>
            </w:hyperlink>
          </w:p>
          <w:p w:rsidR="00754D1B" w:rsidRPr="0041702C" w:rsidRDefault="00754D1B" w:rsidP="0041702C">
            <w:hyperlink r:id="rId39" w:history="1">
              <w:r w:rsidRPr="0041702C">
                <w:t>Контракты, не принадлежащие организации</w:t>
              </w:r>
            </w:hyperlink>
          </w:p>
        </w:tc>
      </w:tr>
      <w:tr w:rsidR="00754D1B" w:rsidRPr="0041702C" w:rsidTr="00754D1B"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hyperlink r:id="rId40" w:history="1">
              <w:r w:rsidRPr="0041702C">
                <w:t>Отчеты организации</w:t>
              </w:r>
            </w:hyperlink>
          </w:p>
          <w:p w:rsidR="00754D1B" w:rsidRPr="0041702C" w:rsidRDefault="00754D1B" w:rsidP="0041702C">
            <w:hyperlink r:id="rId41" w:history="1">
              <w:r w:rsidRPr="0041702C">
                <w:t>Отчеты организации в качестве органа власти</w:t>
              </w:r>
            </w:hyperlink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hyperlink r:id="rId42" w:history="1">
              <w:r w:rsidRPr="0041702C">
                <w:t>Отчеты заказчиков</w:t>
              </w:r>
            </w:hyperlink>
          </w:p>
        </w:tc>
      </w:tr>
    </w:tbl>
    <w:p w:rsidR="00754D1B" w:rsidRPr="0041702C" w:rsidRDefault="00754D1B" w:rsidP="00754D1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6277"/>
      </w:tblGrid>
      <w:tr w:rsidR="00754D1B" w:rsidRPr="0041702C" w:rsidTr="00754D1B"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hyperlink r:id="rId43" w:history="1">
              <w:r w:rsidRPr="0041702C">
                <w:t>Календарь размещения заказов 94-ФЗ</w:t>
              </w:r>
            </w:hyperlink>
          </w:p>
          <w:p w:rsidR="00754D1B" w:rsidRPr="0041702C" w:rsidRDefault="00754D1B" w:rsidP="0041702C">
            <w:hyperlink r:id="rId44" w:history="1">
              <w:r w:rsidRPr="0041702C">
                <w:t>История оповещений</w:t>
              </w:r>
            </w:hyperlink>
          </w:p>
          <w:p w:rsidR="00754D1B" w:rsidRPr="0041702C" w:rsidRDefault="00754D1B" w:rsidP="0041702C">
            <w:hyperlink r:id="rId45" w:history="1">
              <w:r w:rsidRPr="0041702C">
                <w:t>Реестр комиссий</w:t>
              </w:r>
            </w:hyperlink>
          </w:p>
          <w:p w:rsidR="00754D1B" w:rsidRPr="0041702C" w:rsidRDefault="00754D1B" w:rsidP="0041702C">
            <w:hyperlink r:id="rId46" w:history="1">
              <w:r w:rsidRPr="0041702C"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hyperlink r:id="rId47" w:history="1">
              <w:r w:rsidRPr="0041702C">
                <w:t>Субреестр поставщиков</w:t>
              </w:r>
            </w:hyperlink>
          </w:p>
          <w:p w:rsidR="00754D1B" w:rsidRPr="0041702C" w:rsidRDefault="00754D1B" w:rsidP="0041702C">
            <w:hyperlink r:id="rId48" w:history="1">
              <w:r w:rsidRPr="0041702C">
                <w:t>Добавить поставщика</w:t>
              </w:r>
            </w:hyperlink>
            <w:r w:rsidRPr="0041702C">
              <w:t xml:space="preserve"> </w:t>
            </w:r>
          </w:p>
          <w:p w:rsidR="00754D1B" w:rsidRPr="0041702C" w:rsidRDefault="00754D1B" w:rsidP="00754D1B">
            <w:hyperlink r:id="rId49" w:history="1">
              <w:r w:rsidRPr="0041702C">
                <w:t>Юридическое лицо</w:t>
              </w:r>
            </w:hyperlink>
          </w:p>
          <w:p w:rsidR="00754D1B" w:rsidRPr="0041702C" w:rsidRDefault="00754D1B" w:rsidP="00754D1B">
            <w:hyperlink r:id="rId50" w:history="1">
              <w:r w:rsidRPr="0041702C">
                <w:t>Юридическое лицо иностранного государства</w:t>
              </w:r>
            </w:hyperlink>
          </w:p>
          <w:p w:rsidR="00754D1B" w:rsidRPr="0041702C" w:rsidRDefault="00754D1B" w:rsidP="00754D1B">
            <w:hyperlink r:id="rId51" w:history="1">
              <w:r w:rsidRPr="0041702C">
                <w:t>Физическое лицо</w:t>
              </w:r>
            </w:hyperlink>
          </w:p>
          <w:p w:rsidR="00754D1B" w:rsidRPr="0041702C" w:rsidRDefault="00754D1B" w:rsidP="00754D1B">
            <w:hyperlink r:id="rId52" w:history="1">
              <w:r w:rsidRPr="0041702C">
                <w:t>Физическое лицо иностранного государства</w:t>
              </w:r>
            </w:hyperlink>
          </w:p>
          <w:p w:rsidR="00754D1B" w:rsidRPr="0041702C" w:rsidRDefault="00754D1B" w:rsidP="00754D1B">
            <w:r w:rsidRPr="0041702C">
              <w:t xml:space="preserve">Закрыть </w:t>
            </w:r>
          </w:p>
          <w:p w:rsidR="00754D1B" w:rsidRPr="0041702C" w:rsidRDefault="00754D1B" w:rsidP="0041702C">
            <w:hyperlink r:id="rId53" w:history="1">
              <w:r w:rsidRPr="0041702C">
                <w:t>Сводная информация (справка) о поставщике</w:t>
              </w:r>
            </w:hyperlink>
          </w:p>
        </w:tc>
      </w:tr>
    </w:tbl>
    <w:p w:rsidR="00754D1B" w:rsidRPr="0041702C" w:rsidRDefault="00754D1B" w:rsidP="00754D1B">
      <w:r w:rsidRPr="0041702C">
        <w:pict/>
      </w:r>
      <w:r w:rsidRPr="0041702C">
        <w:pict/>
      </w:r>
      <w:r w:rsidRPr="0041702C">
        <w:pict/>
      </w:r>
      <w:r w:rsidRPr="0041702C">
        <w:pict/>
      </w:r>
      <w:hyperlink r:id="rId54" w:history="1">
        <w:r w:rsidRPr="0041702C">
          <w:t>Планы-графики</w:t>
        </w:r>
      </w:hyperlink>
    </w:p>
    <w:p w:rsidR="00754D1B" w:rsidRPr="0041702C" w:rsidRDefault="00754D1B" w:rsidP="00754D1B">
      <w:r w:rsidRPr="0041702C">
        <w:t> </w:t>
      </w:r>
    </w:p>
    <w:p w:rsidR="00754D1B" w:rsidRPr="0041702C" w:rsidRDefault="00754D1B" w:rsidP="00754D1B">
      <w:r w:rsidRPr="0041702C">
        <w:t xml:space="preserve">Ввод сведений </w:t>
      </w:r>
    </w:p>
    <w:p w:rsidR="00754D1B" w:rsidRPr="0041702C" w:rsidRDefault="00754D1B" w:rsidP="00754D1B">
      <w:r w:rsidRPr="0041702C">
        <w:t> </w:t>
      </w:r>
    </w:p>
    <w:p w:rsidR="00754D1B" w:rsidRPr="0041702C" w:rsidRDefault="00754D1B" w:rsidP="00754D1B">
      <w:r w:rsidRPr="0041702C">
        <w:t xml:space="preserve">Итоговые показатели </w:t>
      </w:r>
    </w:p>
    <w:p w:rsidR="00754D1B" w:rsidRPr="0041702C" w:rsidRDefault="00754D1B" w:rsidP="00754D1B">
      <w:r w:rsidRPr="0041702C">
        <w:t xml:space="preserve">Печатная форма плана-графика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2304"/>
        <w:gridCol w:w="1728"/>
        <w:gridCol w:w="2304"/>
        <w:gridCol w:w="1718"/>
        <w:gridCol w:w="10"/>
      </w:tblGrid>
      <w:tr w:rsidR="00754D1B" w:rsidRPr="0041702C" w:rsidTr="00754D1B">
        <w:tc>
          <w:tcPr>
            <w:tcW w:w="1500" w:type="pct"/>
            <w:vAlign w:val="center"/>
            <w:hideMark/>
          </w:tcPr>
          <w:p w:rsidR="00754D1B" w:rsidRPr="0041702C" w:rsidRDefault="00754D1B" w:rsidP="0041702C">
            <w:r w:rsidRPr="0041702C">
              <w:pict/>
            </w:r>
            <w:r w:rsidRPr="0041702C">
              <w:pict/>
            </w:r>
            <w:r w:rsidRPr="0041702C">
              <w:t xml:space="preserve">Общие сведения плана-графика 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Позиции плана-графика </w:t>
            </w:r>
          </w:p>
        </w:tc>
        <w:tc>
          <w:tcPr>
            <w:tcW w:w="75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Особые закупки 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Итоговые показатели 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 xml:space="preserve">Документы 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</w:tbl>
    <w:p w:rsidR="00754D1B" w:rsidRPr="0041702C" w:rsidRDefault="00754D1B" w:rsidP="00754D1B">
      <w:r w:rsidRPr="0041702C">
        <w:pict/>
      </w:r>
      <w:r w:rsidRPr="0041702C">
        <w:pict/>
      </w:r>
      <w:r w:rsidRPr="0041702C">
        <w:pict/>
      </w:r>
    </w:p>
    <w:p w:rsidR="00754D1B" w:rsidRPr="0041702C" w:rsidRDefault="00754D1B" w:rsidP="00754D1B">
      <w:r w:rsidRPr="0041702C">
        <w:lastRenderedPageBreak/>
        <w:t>Начало формы</w:t>
      </w:r>
    </w:p>
    <w:p w:rsidR="00754D1B" w:rsidRPr="0041702C" w:rsidRDefault="00754D1B" w:rsidP="00754D1B">
      <w:r w:rsidRPr="0041702C">
        <w:t>Итоговые показатели плана графика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773"/>
        <w:gridCol w:w="1773"/>
        <w:gridCol w:w="1773"/>
        <w:gridCol w:w="1773"/>
        <w:gridCol w:w="1773"/>
        <w:gridCol w:w="306"/>
      </w:tblGrid>
      <w:tr w:rsidR="00754D1B" w:rsidRPr="0041702C" w:rsidTr="00754D1B">
        <w:trPr>
          <w:gridAfter w:val="6"/>
          <w:wAfter w:w="7745" w:type="dxa"/>
          <w:trHeight w:val="509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Общая сумма начальных (максимальных) цен контрактов с субъектами малого предпринимательства, социально ориентированными некоммерческими организациями (тыс. рублей) </w:t>
            </w:r>
          </w:p>
        </w:tc>
      </w:tr>
      <w:tr w:rsidR="00754D1B" w:rsidRPr="0041702C" w:rsidTr="00754D1B"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Всего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2017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2018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2019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последующие годы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754D1B">
            <w:r w:rsidRPr="0041702C">
              <w:t>16650.71100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49.55pt;height:17.85pt" o:ole="">
                  <v:imagedata r:id="rId55" o:title=""/>
                </v:shape>
                <w:control r:id="rId56" w:name="DefaultOcxName" w:shapeid="_x0000_i1094"/>
              </w:objec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93" type="#_x0000_t75" style="width:49.55pt;height:17.85pt" o:ole="">
                  <v:imagedata r:id="rId57" o:title=""/>
                </v:shape>
                <w:control r:id="rId58" w:name="DefaultOcxName1" w:shapeid="_x0000_i1093"/>
              </w:objec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92" type="#_x0000_t75" style="width:49.55pt;height:17.85pt" o:ole="">
                  <v:imagedata r:id="rId59" o:title=""/>
                </v:shape>
                <w:control r:id="rId60" w:name="DefaultOcxName2" w:shapeid="_x0000_i1092"/>
              </w:objec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91" type="#_x0000_t75" style="width:49.55pt;height:17.85pt" o:ole="">
                  <v:imagedata r:id="rId61" o:title=""/>
                </v:shape>
                <w:control r:id="rId62" w:name="DefaultOcxName3" w:shapeid="_x0000_i1091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gridSpan w:val="6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hyperlink r:id="rId63" w:history="1">
              <w:r w:rsidRPr="0041702C">
                <w:t xml:space="preserve">Заполнить на основании введенных позиций 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Общая сумма начальных (максимальных) цен контрактов, осуществляемых путем запроса котировок (тыс. рублей) 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Всего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2017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2018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2019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последующие годы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754D1B">
            <w:r w:rsidRPr="0041702C">
              <w:t>0.01000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90" type="#_x0000_t75" style="width:49.55pt;height:17.85pt" o:ole="">
                  <v:imagedata r:id="rId64" o:title=""/>
                </v:shape>
                <w:control r:id="rId65" w:name="DefaultOcxName4" w:shapeid="_x0000_i1090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89" type="#_x0000_t75" style="width:49.55pt;height:17.85pt" o:ole="">
                  <v:imagedata r:id="rId66" o:title=""/>
                </v:shape>
                <w:control r:id="rId67" w:name="DefaultOcxName5" w:shapeid="_x0000_i1089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88" type="#_x0000_t75" style="width:49.55pt;height:17.85pt" o:ole="">
                  <v:imagedata r:id="rId68" o:title=""/>
                </v:shape>
                <w:control r:id="rId69" w:name="DefaultOcxName6" w:shapeid="_x0000_i1088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87" type="#_x0000_t75" style="width:49.55pt;height:17.85pt" o:ole="">
                  <v:imagedata r:id="rId70" o:title=""/>
                </v:shape>
                <w:control r:id="rId71" w:name="DefaultOcxName7" w:shapeid="_x0000_i1087"/>
              </w:objec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gridSpan w:val="6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hyperlink r:id="rId72" w:history="1">
              <w:r w:rsidRPr="0041702C">
                <w:t xml:space="preserve">Заполнить на основании введенных позиций 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</w:tbl>
    <w:p w:rsidR="00754D1B" w:rsidRPr="0041702C" w:rsidRDefault="00754D1B" w:rsidP="00754D1B">
      <w:r w:rsidRPr="0041702C">
        <w:t>Общий объем финансового обеспечения для осуществления закупок в соответствии с планом-графиком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773"/>
        <w:gridCol w:w="1773"/>
        <w:gridCol w:w="1773"/>
        <w:gridCol w:w="1773"/>
        <w:gridCol w:w="1773"/>
        <w:gridCol w:w="306"/>
      </w:tblGrid>
      <w:tr w:rsidR="00754D1B" w:rsidRPr="0041702C" w:rsidTr="00754D1B">
        <w:trPr>
          <w:gridAfter w:val="5"/>
          <w:wAfter w:w="6292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Итоговый объем финансового обеспечения для осуществления закупок в соотвествии с планом-графиком (тыс. рублей) *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Всего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2017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2018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2019 год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Сумма на последующие годы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29364,85900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29364,85900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0,00000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0,00000 </w:t>
            </w:r>
          </w:p>
        </w:tc>
        <w:tc>
          <w:tcPr>
            <w:tcW w:w="750" w:type="pc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0,00000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 w:val="restart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Совокупный годовой объем закупок (тыс. рублей) (справочно) *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gridSpan w:val="2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object w:dxaOrig="1440" w:dyaOrig="1440">
                <v:shape id="_x0000_i1086" type="#_x0000_t75" style="width:49.55pt;height:17.85pt" o:ole="">
                  <v:imagedata r:id="rId73" o:title=""/>
                </v:shape>
                <w:control r:id="rId74" w:name="DefaultOcxName8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gridSpan w:val="5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0" w:type="auto"/>
            <w:gridSpan w:val="6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4D1B" w:rsidRPr="0041702C" w:rsidRDefault="00754D1B" w:rsidP="0041702C">
            <w:hyperlink r:id="rId75" w:history="1">
              <w:r w:rsidRPr="0041702C">
                <w:t xml:space="preserve">Заполнить на основании введенных позиций </w:t>
              </w:r>
            </w:hyperlink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</w:tbl>
    <w:p w:rsidR="00754D1B" w:rsidRPr="0041702C" w:rsidRDefault="00754D1B" w:rsidP="00754D1B">
      <w:r w:rsidRPr="0041702C">
        <w:object w:dxaOrig="1440" w:dyaOrig="1440">
          <v:shape id="_x0000_i1085" type="#_x0000_t75" style="width:94.45pt;height:22.45pt" o:ole="">
            <v:imagedata r:id="rId76" o:title=""/>
          </v:shape>
          <w:control r:id="rId77" w:name="DefaultOcxName9" w:shapeid="_x0000_i1085"/>
        </w:object>
      </w:r>
      <w:r w:rsidRPr="0041702C">
        <w:object w:dxaOrig="1440" w:dyaOrig="1440">
          <v:shape id="_x0000_i1084" type="#_x0000_t75" style="width:159.55pt;height:22.45pt" o:ole="">
            <v:imagedata r:id="rId78" o:title=""/>
          </v:shape>
          <w:control r:id="rId79" w:name="DefaultOcxName10" w:shapeid="_x0000_i1084"/>
        </w:object>
      </w:r>
    </w:p>
    <w:p w:rsidR="00754D1B" w:rsidRPr="0041702C" w:rsidRDefault="00754D1B" w:rsidP="00754D1B">
      <w:r w:rsidRPr="0041702C">
        <w:object w:dxaOrig="1440" w:dyaOrig="1440">
          <v:shape id="_x0000_i1083" type="#_x0000_t75" style="width:36.85pt;height:22.45pt" o:ole="">
            <v:imagedata r:id="rId80" o:title=""/>
          </v:shape>
          <w:control r:id="rId81" w:name="DefaultOcxName11" w:shapeid="_x0000_i1083"/>
        </w:object>
      </w:r>
      <w:r w:rsidRPr="0041702C">
        <w:object w:dxaOrig="1440" w:dyaOrig="1440">
          <v:shape id="_x0000_i1082" type="#_x0000_t75" style="width:36.85pt;height:22.45pt" o:ole="">
            <v:imagedata r:id="rId82" o:title=""/>
          </v:shape>
          <w:control r:id="rId83" w:name="DefaultOcxName12" w:shapeid="_x0000_i1082"/>
        </w:object>
      </w:r>
    </w:p>
    <w:p w:rsidR="00754D1B" w:rsidRPr="0041702C" w:rsidRDefault="00754D1B" w:rsidP="00754D1B">
      <w:r w:rsidRPr="0041702C">
        <w:pict/>
      </w:r>
      <w:r w:rsidRPr="0041702C">
        <w:object w:dxaOrig="1440" w:dyaOrig="1440">
          <v:shape id="_x0000_i1081" type="#_x0000_t75" style="width:1in;height:17.85pt" o:ole="">
            <v:imagedata r:id="rId84" o:title=""/>
          </v:shape>
          <w:control r:id="rId85" w:name="DefaultOcxName13" w:shapeid="_x0000_i1081"/>
        </w:object>
      </w:r>
      <w:r w:rsidRPr="0041702C">
        <w:pict/>
      </w:r>
      <w:r w:rsidRPr="0041702C">
        <w:pict/>
      </w:r>
    </w:p>
    <w:p w:rsidR="00754D1B" w:rsidRPr="0041702C" w:rsidRDefault="00754D1B" w:rsidP="00754D1B">
      <w:r w:rsidRPr="0041702C">
        <w:t>Конец формы</w:t>
      </w:r>
    </w:p>
    <w:p w:rsidR="00754D1B" w:rsidRPr="0041702C" w:rsidRDefault="00754D1B" w:rsidP="00754D1B">
      <w:r w:rsidRPr="0041702C">
        <w:pict/>
      </w:r>
      <w:r w:rsidRPr="0041702C">
        <w:t xml:space="preserve">Online доступ к закупкам/заказам </w:t>
      </w:r>
    </w:p>
    <w:p w:rsidR="00754D1B" w:rsidRPr="0041702C" w:rsidRDefault="00754D1B" w:rsidP="00754D1B">
      <w:hyperlink r:id="rId86" w:tooltip="Вход для пользователей организаций, зарегистрированных в соответствии с разделом III Порядка, утвержденного приказом Федерального Казначейства от 30.12.2015 № 27н, и Порядком регистрации в ЕИС, утвержденным приказом Федерального Казначейства от 25.03.2014 № 4н" w:history="1">
        <w:r w:rsidRPr="0041702C">
          <w:t>Личный кабинет 44-ФЗ (94-ФЗ),</w:t>
        </w:r>
        <w:r w:rsidRPr="0041702C">
          <w:br/>
          <w:t>прямой вход</w:t>
        </w:r>
      </w:hyperlink>
      <w:r w:rsidRPr="0041702C">
        <w:t xml:space="preserve"> </w:t>
      </w:r>
    </w:p>
    <w:p w:rsidR="00754D1B" w:rsidRPr="0041702C" w:rsidRDefault="00754D1B" w:rsidP="00754D1B">
      <w:hyperlink r:id="rId87" w:tooltip="Вход для пользователей организаций, зарегистрированных в соответствии с разделом V Порядка, утвержденного приказом Федерального Казначейства от 30.12.2015 № 27н" w:history="1">
        <w:r w:rsidRPr="0041702C">
          <w:t>Личный кабинет 44-ФЗ,</w:t>
        </w:r>
        <w:r w:rsidRPr="0041702C">
          <w:br/>
          <w:t>вход через ЕСИА</w:t>
        </w:r>
      </w:hyperlink>
      <w:r w:rsidRPr="0041702C">
        <w:t xml:space="preserve"> </w:t>
      </w:r>
    </w:p>
    <w:p w:rsidR="00754D1B" w:rsidRPr="0041702C" w:rsidRDefault="00754D1B" w:rsidP="00754D1B">
      <w:hyperlink r:id="rId88" w:history="1">
        <w:r w:rsidRPr="0041702C">
          <w:t>Личный кабинет 223-ФЗ</w:t>
        </w:r>
      </w:hyperlink>
      <w:r w:rsidRPr="0041702C">
        <w:t xml:space="preserve"> </w:t>
      </w:r>
    </w:p>
    <w:p w:rsidR="00754D1B" w:rsidRPr="0041702C" w:rsidRDefault="00754D1B" w:rsidP="00754D1B">
      <w:r w:rsidRPr="0041702C">
        <w:t xml:space="preserve">Вопросы и ответы </w:t>
      </w:r>
    </w:p>
    <w:p w:rsidR="00754D1B" w:rsidRPr="0041702C" w:rsidRDefault="00754D1B" w:rsidP="00754D1B">
      <w:hyperlink r:id="rId89" w:history="1">
        <w:r w:rsidRPr="0041702C">
          <w:t>Вопросы и ответы по 44-ФЗ</w:t>
        </w:r>
      </w:hyperlink>
      <w:r w:rsidRPr="0041702C">
        <w:t xml:space="preserve"> </w:t>
      </w:r>
    </w:p>
    <w:p w:rsidR="00754D1B" w:rsidRPr="0041702C" w:rsidRDefault="00754D1B" w:rsidP="00754D1B">
      <w:hyperlink r:id="rId90" w:history="1">
        <w:r w:rsidRPr="0041702C">
          <w:t>Вопросы и ответы по 94-ФЗ</w:t>
        </w:r>
      </w:hyperlink>
      <w:r w:rsidRPr="0041702C">
        <w:t xml:space="preserve"> </w:t>
      </w:r>
    </w:p>
    <w:p w:rsidR="00754D1B" w:rsidRPr="0041702C" w:rsidRDefault="00754D1B" w:rsidP="00754D1B">
      <w:hyperlink r:id="rId91" w:history="1">
        <w:r w:rsidRPr="0041702C">
          <w:t>Вопросы и ответы по 223-ФЗ</w:t>
        </w:r>
      </w:hyperlink>
      <w:r w:rsidRPr="0041702C">
        <w:t xml:space="preserve"> </w:t>
      </w:r>
    </w:p>
    <w:p w:rsidR="00754D1B" w:rsidRPr="0041702C" w:rsidRDefault="00754D1B" w:rsidP="00754D1B">
      <w:r w:rsidRPr="0041702C">
        <w:t xml:space="preserve">Заказчикам и поставщикам </w:t>
      </w:r>
    </w:p>
    <w:p w:rsidR="00754D1B" w:rsidRPr="0041702C" w:rsidRDefault="00754D1B" w:rsidP="00754D1B">
      <w:hyperlink r:id="rId92" w:history="1">
        <w:r w:rsidRPr="0041702C">
          <w:t>Информация по 44-ФЗ</w:t>
        </w:r>
      </w:hyperlink>
      <w:r w:rsidRPr="0041702C">
        <w:t xml:space="preserve"> </w:t>
      </w:r>
    </w:p>
    <w:p w:rsidR="00754D1B" w:rsidRPr="0041702C" w:rsidRDefault="00754D1B" w:rsidP="00754D1B">
      <w:hyperlink r:id="rId93" w:history="1">
        <w:r w:rsidRPr="0041702C">
          <w:t>Информация по 94-ФЗ</w:t>
        </w:r>
      </w:hyperlink>
      <w:r w:rsidRPr="0041702C">
        <w:t xml:space="preserve"> </w:t>
      </w:r>
    </w:p>
    <w:p w:rsidR="00754D1B" w:rsidRPr="0041702C" w:rsidRDefault="00754D1B" w:rsidP="00754D1B">
      <w:hyperlink r:id="rId94" w:history="1">
        <w:r w:rsidRPr="0041702C">
          <w:t>Информация по 223-ФЗ</w:t>
        </w:r>
      </w:hyperlink>
      <w:r w:rsidRPr="0041702C">
        <w:t xml:space="preserve"> </w:t>
      </w:r>
    </w:p>
    <w:p w:rsidR="00754D1B" w:rsidRPr="0041702C" w:rsidRDefault="00754D1B" w:rsidP="00754D1B">
      <w:r w:rsidRPr="0041702C">
        <w:t xml:space="preserve">Прочая информация </w:t>
      </w:r>
    </w:p>
    <w:p w:rsidR="00754D1B" w:rsidRPr="0041702C" w:rsidRDefault="00754D1B" w:rsidP="00754D1B">
      <w:hyperlink r:id="rId95" w:history="1">
        <w:r w:rsidRPr="0041702C">
          <w:t>Обязательное общественное обсуждение закупок</w:t>
        </w:r>
      </w:hyperlink>
      <w:r w:rsidRPr="0041702C">
        <w:t xml:space="preserve"> </w:t>
      </w:r>
    </w:p>
    <w:p w:rsidR="00754D1B" w:rsidRPr="0041702C" w:rsidRDefault="00754D1B" w:rsidP="00754D1B">
      <w:hyperlink r:id="rId96" w:history="1">
        <w:r w:rsidRPr="0041702C">
          <w:t>Новости и объявления</w:t>
        </w:r>
      </w:hyperlink>
      <w:r w:rsidRPr="0041702C">
        <w:t xml:space="preserve"> </w:t>
      </w:r>
    </w:p>
    <w:p w:rsidR="00754D1B" w:rsidRPr="0041702C" w:rsidRDefault="00754D1B" w:rsidP="00754D1B">
      <w:r w:rsidRPr="0041702C">
        <w:t xml:space="preserve">© 2017, Федеральное казначейство </w:t>
      </w:r>
      <w:r w:rsidRPr="0041702C">
        <w:br/>
        <w:t xml:space="preserve">Версия 7.0.24#9rev74372 от 2017-04-12 </w:t>
      </w:r>
    </w:p>
    <w:p w:rsidR="00754D1B" w:rsidRPr="0041702C" w:rsidRDefault="00754D1B" w:rsidP="00754D1B">
      <w:r w:rsidRPr="0041702C">
        <w:t xml:space="preserve">Ресурсы </w:t>
      </w:r>
    </w:p>
    <w:p w:rsidR="00754D1B" w:rsidRPr="0041702C" w:rsidRDefault="00754D1B" w:rsidP="00754D1B">
      <w:hyperlink r:id="rId97" w:history="1">
        <w:r w:rsidRPr="0041702C">
          <w:t>Президент Российской Федерации</w:t>
        </w:r>
      </w:hyperlink>
      <w:r w:rsidRPr="0041702C">
        <w:t xml:space="preserve"> </w:t>
      </w:r>
    </w:p>
    <w:p w:rsidR="00754D1B" w:rsidRPr="0041702C" w:rsidRDefault="00754D1B" w:rsidP="00754D1B">
      <w:hyperlink r:id="rId98" w:history="1">
        <w:r w:rsidRPr="0041702C">
          <w:t>Федеральное казначейство Российской Федерации</w:t>
        </w:r>
      </w:hyperlink>
      <w:r w:rsidRPr="0041702C">
        <w:t xml:space="preserve"> </w:t>
      </w:r>
    </w:p>
    <w:p w:rsidR="00754D1B" w:rsidRPr="0041702C" w:rsidRDefault="00754D1B" w:rsidP="00754D1B">
      <w:hyperlink r:id="rId99" w:history="1">
        <w:r w:rsidRPr="0041702C">
          <w:t>Федеральная антимонопольная служба</w:t>
        </w:r>
      </w:hyperlink>
      <w:r w:rsidRPr="0041702C">
        <w:t xml:space="preserve"> </w:t>
      </w:r>
    </w:p>
    <w:p w:rsidR="00754D1B" w:rsidRPr="0041702C" w:rsidRDefault="00754D1B" w:rsidP="00754D1B">
      <w:r w:rsidRPr="0041702C">
        <w:t xml:space="preserve">  </w:t>
      </w:r>
    </w:p>
    <w:p w:rsidR="00754D1B" w:rsidRPr="0041702C" w:rsidRDefault="00754D1B" w:rsidP="00754D1B">
      <w:hyperlink r:id="rId100" w:history="1">
        <w:r w:rsidRPr="0041702C">
          <w:t>Правительство Российской Федерации</w:t>
        </w:r>
      </w:hyperlink>
      <w:r w:rsidRPr="0041702C">
        <w:t xml:space="preserve"> </w:t>
      </w:r>
    </w:p>
    <w:p w:rsidR="00754D1B" w:rsidRPr="0041702C" w:rsidRDefault="00754D1B" w:rsidP="00754D1B">
      <w:hyperlink r:id="rId101" w:history="1">
        <w:r w:rsidRPr="0041702C">
          <w:t>Министерство финансов Российской Федерации</w:t>
        </w:r>
      </w:hyperlink>
      <w:r w:rsidRPr="0041702C">
        <w:t xml:space="preserve"> </w:t>
      </w:r>
    </w:p>
    <w:p w:rsidR="00754D1B" w:rsidRPr="0041702C" w:rsidRDefault="00754D1B" w:rsidP="00754D1B">
      <w:hyperlink r:id="rId102" w:history="1">
        <w:r w:rsidRPr="0041702C">
          <w:t>Федеральная служба по оборонному заказу (Рособоронзаказ)</w:t>
        </w:r>
      </w:hyperlink>
      <w:r w:rsidRPr="0041702C">
        <w:t xml:space="preserve"> </w:t>
      </w:r>
    </w:p>
    <w:p w:rsidR="00754D1B" w:rsidRPr="0041702C" w:rsidRDefault="00754D1B" w:rsidP="00754D1B">
      <w:r w:rsidRPr="0041702C">
        <w:lastRenderedPageBreak/>
        <w:t xml:space="preserve">  </w:t>
      </w:r>
    </w:p>
    <w:p w:rsidR="00754D1B" w:rsidRPr="0041702C" w:rsidRDefault="00754D1B" w:rsidP="00754D1B">
      <w:hyperlink r:id="rId103" w:history="1">
        <w:r w:rsidRPr="0041702C">
          <w:t>Министерство экономического развития Российской Федерации</w:t>
        </w:r>
      </w:hyperlink>
      <w:r w:rsidRPr="0041702C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754D1B" w:rsidRPr="0041702C" w:rsidTr="00754D1B"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pict/>
            </w:r>
            <w:r w:rsidRPr="0041702C">
              <w:t xml:space="preserve">ПЛАН-ГРАФИК </w:t>
            </w:r>
            <w:r w:rsidRPr="0041702C">
              <w:br/>
            </w:r>
            <w:r w:rsidRPr="0041702C">
              <w:br/>
              <w:t xml:space="preserve">закупок товаров, работ, услуг для обеспечения нужд </w:t>
            </w:r>
            <w:r w:rsidRPr="0041702C">
              <w:br/>
            </w:r>
            <w:r w:rsidRPr="0041702C">
              <w:br/>
              <w:t xml:space="preserve">субъекта Российской Федерации и муниципальных нужд </w:t>
            </w:r>
            <w:r w:rsidRPr="0041702C">
              <w:br/>
            </w:r>
            <w:r w:rsidRPr="0041702C">
              <w:br/>
              <w:t xml:space="preserve">на 2017 финансовый год </w:t>
            </w:r>
          </w:p>
        </w:tc>
      </w:tr>
    </w:tbl>
    <w:p w:rsidR="00754D1B" w:rsidRPr="0041702C" w:rsidRDefault="00754D1B" w:rsidP="00754D1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1182"/>
        <w:gridCol w:w="1182"/>
        <w:gridCol w:w="1287"/>
        <w:gridCol w:w="1183"/>
      </w:tblGrid>
      <w:tr w:rsidR="00754D1B" w:rsidRPr="0041702C" w:rsidTr="00754D1B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vMerge w:val="restart"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Коды </w:t>
            </w:r>
          </w:p>
        </w:tc>
      </w:tr>
      <w:tr w:rsidR="00754D1B" w:rsidRPr="0041702C" w:rsidTr="00754D1B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</w:tr>
      <w:tr w:rsidR="00754D1B" w:rsidRPr="0041702C" w:rsidTr="00754D1B">
        <w:trPr>
          <w:gridAfter w:val="1"/>
          <w:wAfter w:w="968" w:type="dxa"/>
        </w:trPr>
        <w:tc>
          <w:tcPr>
            <w:tcW w:w="2800" w:type="pct"/>
            <w:vMerge w:val="restart"/>
            <w:vAlign w:val="center"/>
            <w:hideMark/>
          </w:tcPr>
          <w:p w:rsidR="00754D1B" w:rsidRPr="0041702C" w:rsidRDefault="00754D1B" w:rsidP="0041702C">
            <w:r w:rsidRPr="0041702C"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04020614</w:t>
            </w:r>
          </w:p>
        </w:tc>
      </w:tr>
      <w:tr w:rsidR="00754D1B" w:rsidRPr="0041702C" w:rsidTr="00754D1B">
        <w:trPr>
          <w:gridAfter w:val="1"/>
          <w:wAfter w:w="968" w:type="dxa"/>
        </w:trPr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2520006316</w:t>
            </w:r>
          </w:p>
        </w:tc>
      </w:tr>
      <w:tr w:rsidR="00754D1B" w:rsidRPr="0041702C" w:rsidTr="00754D1B">
        <w:trPr>
          <w:gridAfter w:val="1"/>
          <w:wAfter w:w="968" w:type="dxa"/>
          <w:trHeight w:val="509"/>
        </w:trPr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252001001</w:t>
            </w:r>
          </w:p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</w:tr>
      <w:tr w:rsidR="00754D1B" w:rsidRPr="0041702C" w:rsidTr="00754D1B">
        <w:tc>
          <w:tcPr>
            <w:tcW w:w="28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75404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05620419101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Михайловский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Российская Федерация, 692651, Приморский край, Михайловка с, ул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05620419101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Российская Федерация, 692651, Приморский край, Михайловка с, ул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Вид документа (измененный (7))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тыс. руб.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29364.85900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</w:tbl>
    <w:p w:rsidR="00754D1B" w:rsidRPr="0041702C" w:rsidRDefault="00754D1B" w:rsidP="00754D1B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706"/>
        <w:gridCol w:w="429"/>
        <w:gridCol w:w="429"/>
        <w:gridCol w:w="395"/>
        <w:gridCol w:w="350"/>
        <w:gridCol w:w="355"/>
        <w:gridCol w:w="299"/>
        <w:gridCol w:w="299"/>
        <w:gridCol w:w="373"/>
        <w:gridCol w:w="273"/>
        <w:gridCol w:w="321"/>
        <w:gridCol w:w="272"/>
        <w:gridCol w:w="309"/>
        <w:gridCol w:w="256"/>
        <w:gridCol w:w="253"/>
        <w:gridCol w:w="373"/>
        <w:gridCol w:w="390"/>
        <w:gridCol w:w="327"/>
        <w:gridCol w:w="349"/>
        <w:gridCol w:w="386"/>
        <w:gridCol w:w="374"/>
        <w:gridCol w:w="383"/>
        <w:gridCol w:w="397"/>
        <w:gridCol w:w="406"/>
        <w:gridCol w:w="388"/>
        <w:gridCol w:w="410"/>
        <w:gridCol w:w="388"/>
        <w:gridCol w:w="397"/>
        <w:gridCol w:w="420"/>
        <w:gridCol w:w="416"/>
        <w:gridCol w:w="372"/>
      </w:tblGrid>
      <w:tr w:rsidR="00754D1B" w:rsidRPr="0041702C" w:rsidTr="00754D1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754D1B">
            <w:r w:rsidRPr="0041702C">
              <w:t>Начальная (максимальная) цена контракта, цена контрак</w:t>
            </w:r>
            <w:r w:rsidRPr="0041702C">
              <w:lastRenderedPageBreak/>
              <w:t>та, заключаемого с единственным поставщиком (подрядчиком, испо</w:t>
            </w:r>
            <w:r w:rsidRPr="0041702C">
              <w:lastRenderedPageBreak/>
              <w:t xml:space="preserve">лнителем)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Периодичность или количество этапов поставки товаров, вы</w:t>
            </w:r>
            <w:r w:rsidRPr="0041702C">
              <w:lastRenderedPageBreak/>
              <w:t xml:space="preserve">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Планируемый срок начала осуществления закупки (меся</w:t>
            </w:r>
            <w:r w:rsidRPr="0041702C">
              <w:lastRenderedPageBreak/>
              <w:t xml:space="preserve">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Планируемый срок окончания исполнения контракта (ме</w:t>
            </w:r>
            <w:r w:rsidRPr="0041702C">
              <w:lastRenderedPageBreak/>
              <w:t xml:space="preserve">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Способ определения поставщика (подрядчика, исполнит</w:t>
            </w:r>
            <w:r w:rsidRPr="0041702C">
              <w:lastRenderedPageBreak/>
              <w:t xml:space="preserve">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Преимущества, предоставля</w:t>
            </w:r>
            <w:r w:rsidRPr="0041702C">
              <w:softHyphen/>
              <w:t>емые участникам закупки в соот</w:t>
            </w:r>
            <w:r w:rsidRPr="0041702C">
              <w:lastRenderedPageBreak/>
              <w:t xml:space="preserve">ветствии со статьями 28 и 29 Федерального закона "О контрактной </w:t>
            </w:r>
            <w:r w:rsidRPr="0041702C">
              <w:lastRenderedPageBreak/>
              <w:t>системе в сфере закупок товаров, работ, услуг для обеспечения гос</w:t>
            </w:r>
            <w:r w:rsidRPr="0041702C">
              <w:lastRenderedPageBreak/>
              <w:t>ударст</w:t>
            </w:r>
            <w:r w:rsidRPr="0041702C"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Осуществление закупки у субъектов малого предпринима</w:t>
            </w:r>
            <w:r w:rsidRPr="0041702C">
              <w:softHyphen/>
              <w:t>тельст</w:t>
            </w:r>
            <w:r w:rsidRPr="0041702C">
              <w:lastRenderedPageBreak/>
              <w:t>ва и социально ориентирова</w:t>
            </w:r>
            <w:r w:rsidRPr="0041702C"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Применение национального режима при осуществлении з</w:t>
            </w:r>
            <w:r w:rsidRPr="0041702C">
              <w:lastRenderedPageBreak/>
              <w:t xml:space="preserve">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Дополнительные требования к участникам закупки отдельн</w:t>
            </w:r>
            <w:r w:rsidRPr="0041702C">
              <w:lastRenderedPageBreak/>
              <w:t xml:space="preserve">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Сведения о проведении обязательного общественного о</w:t>
            </w:r>
            <w:r w:rsidRPr="0041702C">
              <w:lastRenderedPageBreak/>
              <w:t xml:space="preserve">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Организатор совместного конкурса или аукциона 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наимено</w:t>
            </w:r>
            <w:r w:rsidRPr="0041702C"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наимено</w:t>
            </w:r>
            <w:r w:rsidRPr="0041702C"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1-ый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32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173252000631625200100100010026832244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технических план</w:t>
            </w:r>
            <w:r w:rsidRPr="0041702C">
              <w:lastRenderedPageBreak/>
              <w:t>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изготовление проектов пер</w:t>
            </w:r>
            <w:r w:rsidRPr="0041702C">
              <w:lastRenderedPageBreak/>
              <w:t>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</w:t>
            </w:r>
            <w:r w:rsidRPr="0041702C"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</w:t>
            </w:r>
            <w:r w:rsidRPr="0041702C">
              <w:lastRenderedPageBreak/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173252000631625200100100020226832244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проектов перепланировки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проектов перепланировки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3.50000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173252000631625200100100030056832244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оценка объектов дви</w:t>
            </w:r>
            <w:r w:rsidRPr="0041702C">
              <w:lastRenderedPageBreak/>
              <w:t>жимого и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оценка объектов дви</w:t>
            </w:r>
            <w:r w:rsidRPr="0041702C">
              <w:lastRenderedPageBreak/>
              <w:t xml:space="preserve">жимого и недвижимого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249.79000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249.79000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</w:t>
            </w:r>
            <w:r w:rsidRPr="0041702C">
              <w:lastRenderedPageBreak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2.49790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12.48950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</w:t>
            </w:r>
            <w:r w:rsidRPr="0041702C"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согласно закона </w:t>
            </w:r>
            <w:r w:rsidRPr="0041702C">
              <w:lastRenderedPageBreak/>
              <w:t>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173252000631625200100100040066832244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межевание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межевание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162.00000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162.00000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8.10000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</w:t>
            </w:r>
            <w:r w:rsidRPr="0041702C">
              <w:lastRenderedPageBreak/>
              <w:t>050078610244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проведе</w:t>
            </w:r>
            <w:r w:rsidRPr="0041702C">
              <w:lastRenderedPageBreak/>
              <w:t>ние диспансеризации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диспансе</w:t>
            </w:r>
            <w:r w:rsidRPr="0041702C">
              <w:lastRenderedPageBreak/>
              <w:t xml:space="preserve">ризация муниципальных служащих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113.105</w:t>
            </w:r>
            <w:r w:rsidRPr="0041702C"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113.10</w:t>
            </w:r>
            <w:r w:rsidRPr="0041702C"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</w:t>
            </w:r>
            <w:r w:rsidRPr="0041702C">
              <w:lastRenderedPageBreak/>
              <w:t>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1.1310</w:t>
            </w:r>
            <w:r w:rsidRPr="0041702C"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5.6552</w:t>
            </w:r>
            <w:r w:rsidRPr="0041702C"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</w:t>
            </w:r>
            <w:r w:rsidRPr="0041702C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Электр</w:t>
            </w:r>
            <w:r w:rsidRPr="0041702C">
              <w:lastRenderedPageBreak/>
              <w:t>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</w:t>
            </w:r>
            <w:r w:rsidRPr="0041702C">
              <w:lastRenderedPageBreak/>
              <w:t>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173252000631625200100100060084211244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строительство подъездных </w:t>
            </w:r>
            <w:r w:rsidRPr="0041702C">
              <w:lastRenderedPageBreak/>
              <w:t>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строительство подъездных </w:t>
            </w:r>
            <w:r w:rsidRPr="0041702C">
              <w:lastRenderedPageBreak/>
              <w:t>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173252000631625200100100070097111244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проектирование линий электропередач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проектирование линий электропередач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17325200063162520010010008010412</w:t>
            </w:r>
            <w:r w:rsidRPr="0041702C">
              <w:lastRenderedPageBreak/>
              <w:t>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строительство </w:t>
            </w:r>
            <w:r w:rsidRPr="0041702C">
              <w:lastRenderedPageBreak/>
              <w:t>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строительство </w:t>
            </w:r>
            <w:r w:rsidRPr="0041702C">
              <w:lastRenderedPageBreak/>
              <w:t>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5200.0000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5200.0000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</w:t>
            </w:r>
            <w:r w:rsidRPr="0041702C">
              <w:lastRenderedPageBreak/>
              <w:t>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104.0000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260.0000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</w:t>
            </w:r>
            <w:r w:rsidRPr="0041702C">
              <w:lastRenderedPageBreak/>
              <w:t>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</w:t>
            </w:r>
            <w:r w:rsidRPr="0041702C">
              <w:lastRenderedPageBreak/>
              <w:t>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173252000631625200100100090110170244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отлов бездомных собак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отлов бездомных собак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379.28000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379.28000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3.79280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18.96400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173252000631625200100100100124299244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установка отстойника в с. Кремов</w:t>
            </w:r>
            <w:r w:rsidRPr="0041702C"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установка отстойника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3.60000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173252000631625200100100110043319244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здания и оборудования канализационной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здания и оборудования канализационной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Отмена заказчиком закупки, предусмотренной планом-графиком закупо</w:t>
            </w:r>
            <w:r w:rsidRPr="0041702C">
              <w:lastRenderedPageBreak/>
              <w:t>к</w:t>
            </w:r>
            <w:r w:rsidRPr="0041702C">
              <w:br/>
            </w:r>
            <w:r w:rsidRPr="0041702C"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173252000631625200100100120133319244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водонасосной станции с. Ляличи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водонасосной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3.20000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17325200063162520010010013003960</w:t>
            </w:r>
            <w:r w:rsidRPr="0041702C">
              <w:lastRenderedPageBreak/>
              <w:t>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изготовление те</w:t>
            </w:r>
            <w:r w:rsidRPr="0041702C">
              <w:lastRenderedPageBreak/>
              <w:t>хнической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изготовление те</w:t>
            </w:r>
            <w:r w:rsidRPr="0041702C">
              <w:lastRenderedPageBreak/>
              <w:t>хнической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700.00000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700.0000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</w:t>
            </w:r>
            <w:r w:rsidRPr="0041702C">
              <w:lastRenderedPageBreak/>
              <w:t>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</w:t>
            </w:r>
            <w:r w:rsidRPr="0041702C">
              <w:lastRenderedPageBreak/>
              <w:t>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</w:t>
            </w:r>
            <w:r w:rsidRPr="0041702C">
              <w:lastRenderedPageBreak/>
              <w:t>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Отмена заказч</w:t>
            </w:r>
            <w:r w:rsidRPr="0041702C">
              <w:lastRenderedPageBreak/>
              <w:t>иком закупки, предусмотренной планом-графиком закупок</w:t>
            </w:r>
            <w:r w:rsidRPr="0041702C">
              <w:br/>
            </w:r>
            <w:r w:rsidRPr="0041702C">
              <w:br/>
              <w:t>Отмена закупк</w:t>
            </w:r>
            <w:r w:rsidRPr="0041702C">
              <w:lastRenderedPageBreak/>
              <w:t xml:space="preserve">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173252000631625200100100130059609244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5.30000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26.50000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</w:t>
            </w:r>
            <w:r w:rsidRPr="0041702C">
              <w:lastRenderedPageBreak/>
              <w:t>0100140154399244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ремонт</w:t>
            </w:r>
            <w:r w:rsidRPr="0041702C">
              <w:lastRenderedPageBreak/>
              <w:t>ные работы на сетях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ремонт</w:t>
            </w:r>
            <w:r w:rsidRPr="0041702C">
              <w:lastRenderedPageBreak/>
              <w:t>ные работы на сетях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</w:t>
            </w:r>
            <w:r w:rsidRPr="0041702C"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</w:t>
            </w:r>
            <w:r w:rsidRPr="0041702C"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</w:t>
            </w:r>
            <w:r w:rsidRPr="0041702C"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</w:t>
            </w:r>
            <w:r w:rsidRPr="0041702C"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</w:t>
            </w:r>
            <w:r w:rsidRPr="0041702C">
              <w:lastRenderedPageBreak/>
              <w:t>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</w:t>
            </w:r>
            <w:r w:rsidRPr="0041702C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9.201</w:t>
            </w:r>
            <w:r w:rsidRPr="0041702C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Элект</w:t>
            </w:r>
            <w:r w:rsidRPr="0041702C">
              <w:lastRenderedPageBreak/>
              <w:t>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</w:t>
            </w:r>
            <w:r w:rsidRPr="0041702C">
              <w:lastRenderedPageBreak/>
              <w:t>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Отмен</w:t>
            </w:r>
            <w:r w:rsidRPr="0041702C">
              <w:lastRenderedPageBreak/>
              <w:t>а заказчиком закупки, предусмотренной планом-графиком закупок</w:t>
            </w:r>
            <w:r w:rsidRPr="0041702C">
              <w:br/>
            </w:r>
            <w:r w:rsidRPr="0041702C">
              <w:br/>
              <w:t xml:space="preserve">Отмена </w:t>
            </w:r>
            <w:r w:rsidRPr="0041702C">
              <w:lastRenderedPageBreak/>
              <w:t xml:space="preserve">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173252000631625200100100150149609244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проектной документации на строительство очистных соору</w:t>
            </w:r>
            <w:r w:rsidRPr="0041702C">
              <w:lastRenderedPageBreak/>
              <w:t>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12968.27100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12968.27100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129.68271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648.41355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173252000631625200100100160164120243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строительство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строительство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Отмена заказчиком закупки, предусмотренной планом-графиком </w:t>
            </w:r>
            <w:r w:rsidRPr="0041702C">
              <w:lastRenderedPageBreak/>
              <w:t>закупок</w:t>
            </w:r>
            <w:r w:rsidRPr="0041702C">
              <w:br/>
            </w:r>
            <w:r w:rsidRPr="0041702C"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173252000631625200100100170174399244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сетей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сетей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10.04000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50.20000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173252000631625200100100180033530244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теплоснабже</w:t>
            </w:r>
            <w:r w:rsidRPr="0041702C">
              <w:lastRenderedPageBreak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услуги теплоснабже</w:t>
            </w:r>
            <w:r w:rsidRPr="0041702C">
              <w:lastRenderedPageBreak/>
              <w:t xml:space="preserve">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487.58500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272.80500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</w:t>
            </w:r>
            <w:r w:rsidRPr="0041702C">
              <w:lastRenderedPageBreak/>
              <w:t>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</w:t>
            </w:r>
            <w:r w:rsidRPr="0041702C">
              <w:lastRenderedPageBreak/>
              <w:t>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Изменение объ</w:t>
            </w:r>
            <w:r w:rsidRPr="0041702C">
              <w:lastRenderedPageBreak/>
              <w:t>ема и (или) стоимости планируемых к приобретению товаров, работ, услуг, вы</w:t>
            </w:r>
            <w:r w:rsidRPr="0041702C">
              <w:lastRenderedPageBreak/>
              <w:t>явленное в результате подготовки к осуществлению закупки, вследствие чего поста</w:t>
            </w:r>
            <w:r w:rsidRPr="0041702C">
              <w:lastRenderedPageBreak/>
              <w:t>вка товаров, выполнение работ, оказание услуг в соответствии с начальной (м</w:t>
            </w:r>
            <w:r w:rsidRPr="0041702C">
              <w:lastRenderedPageBreak/>
              <w:t>аксимальной) ценой контракта, предусмотренной планом-графиком закуп</w:t>
            </w:r>
            <w:r w:rsidRPr="0041702C">
              <w:lastRenderedPageBreak/>
              <w:t>ок, становится невозможной</w:t>
            </w:r>
            <w:r w:rsidRPr="0041702C">
              <w:br/>
            </w:r>
            <w:r w:rsidRPr="0041702C"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173252000631625200100100190193530244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388.93600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388.93600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</w:t>
            </w:r>
            <w:r w:rsidRPr="0041702C">
              <w:lastRenderedPageBreak/>
              <w:t>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173252000631625200100100200203511244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электроснабжен</w:t>
            </w:r>
            <w:r w:rsidRPr="0041702C">
              <w:lastRenderedPageBreak/>
              <w:t>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услуги электроснабжен</w:t>
            </w:r>
            <w:r w:rsidRPr="0041702C">
              <w:lastRenderedPageBreak/>
              <w:t>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91.37800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91.37800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</w:t>
            </w:r>
            <w:r w:rsidRPr="0041702C">
              <w:lastRenderedPageBreak/>
              <w:t>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</w:t>
            </w:r>
            <w:r w:rsidRPr="0041702C">
              <w:lastRenderedPageBreak/>
              <w:t>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173252000631625200100100210219609244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по содерж</w:t>
            </w:r>
            <w:r w:rsidRPr="0041702C">
              <w:lastRenderedPageBreak/>
              <w:t>анию и ремонту незаселенного 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услуги по содерж</w:t>
            </w:r>
            <w:r w:rsidRPr="0041702C">
              <w:lastRenderedPageBreak/>
              <w:t>анию и ремонту незаселенного 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261.83100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261.83100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</w:t>
            </w:r>
            <w:r w:rsidRPr="0041702C">
              <w:lastRenderedPageBreak/>
              <w:t>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</w:t>
            </w:r>
            <w:r w:rsidRPr="0041702C">
              <w:lastRenderedPageBreak/>
              <w:t>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1732520006316252001001002302</w:t>
            </w:r>
            <w:r w:rsidRPr="0041702C">
              <w:lastRenderedPageBreak/>
              <w:t>36832244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изготовлени</w:t>
            </w:r>
            <w:r w:rsidRPr="0041702C">
              <w:lastRenderedPageBreak/>
              <w:t>е проектов перепланировки квартир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изготовлени</w:t>
            </w:r>
            <w:r w:rsidRPr="0041702C">
              <w:lastRenderedPageBreak/>
              <w:t xml:space="preserve">е проектов перепланировки квартир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80.0000</w:t>
            </w:r>
            <w:r w:rsidRPr="0041702C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</w:t>
            </w:r>
            <w:r w:rsidRPr="0041702C">
              <w:lastRenderedPageBreak/>
              <w:t>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</w:t>
            </w:r>
            <w:r w:rsidRPr="0041702C">
              <w:lastRenderedPageBreak/>
              <w:t>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173252000631625200100100240248425244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Предварительный отбор участников закупки </w:t>
            </w:r>
            <w:r w:rsidRPr="0041702C">
              <w:lastRenderedPageBreak/>
              <w:t>в целях оказания гуманитарной помощи либо ликвидации последствий чрезвы</w:t>
            </w:r>
            <w:r w:rsidRPr="0041702C">
              <w:lastRenderedPageBreak/>
              <w:t>чайных ситуаций природного или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Предварительный отбор участников закупки </w:t>
            </w:r>
            <w:r w:rsidRPr="0041702C">
              <w:lastRenderedPageBreak/>
              <w:t>в целях оказания гуманитарной помощи либо ликвидации последствий чрезвы</w:t>
            </w:r>
            <w:r w:rsidRPr="0041702C">
              <w:lastRenderedPageBreak/>
              <w:t>чайных ситуаций природного или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173252000631625200100100260259609244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</w:t>
            </w:r>
            <w:r w:rsidRPr="0041702C">
              <w:lastRenderedPageBreak/>
              <w:t>ой документации объектов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изготовление техническ</w:t>
            </w:r>
            <w:r w:rsidRPr="0041702C">
              <w:lastRenderedPageBreak/>
              <w:t>ой документации объектов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630.65000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630.65000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</w:t>
            </w:r>
            <w:r w:rsidRPr="0041702C">
              <w:lastRenderedPageBreak/>
              <w:t>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6.30650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31.53250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</w:t>
            </w:r>
            <w:r w:rsidRPr="0041702C">
              <w:lastRenderedPageBreak/>
              <w:t>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</w:t>
            </w:r>
            <w:r w:rsidRPr="0041702C">
              <w:lastRenderedPageBreak/>
              <w:t>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173252000631625200100100270264322244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капитальный ремонт участков сете</w:t>
            </w:r>
            <w:r w:rsidRPr="0041702C">
              <w:lastRenderedPageBreak/>
              <w:t>й водоснабжения с. 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капитальный ремонт участков сете</w:t>
            </w:r>
            <w:r w:rsidRPr="0041702C">
              <w:lastRenderedPageBreak/>
              <w:t>й водоснабжения с. 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 и а</w:t>
            </w:r>
            <w:r w:rsidRPr="0041702C">
              <w:lastRenderedPageBreak/>
              <w:t>укционной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173252000631625200100100280274322244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капитальный ремонт системы водоотведения </w:t>
            </w:r>
            <w:r w:rsidRPr="0041702C">
              <w:lastRenderedPageBreak/>
              <w:t>в с. Ляличи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капитальный ремонт системы водоотведения </w:t>
            </w:r>
            <w:r w:rsidRPr="0041702C">
              <w:lastRenderedPageBreak/>
              <w:t>в с. Ляличи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173252000631625200100100290303530244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535.79700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535.79700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</w:t>
            </w:r>
            <w:r w:rsidRPr="0041702C">
              <w:lastRenderedPageBreak/>
              <w:t>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173252000631625200100100300303530244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304.88600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304.88600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</w:t>
            </w:r>
            <w:r w:rsidRPr="0041702C">
              <w:lastRenderedPageBreak/>
              <w:t>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173252000631625200100100310313511244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услуги электроснабжения муниципального имущества, квартал </w:t>
            </w:r>
            <w:r w:rsidRPr="0041702C">
              <w:lastRenderedPageBreak/>
              <w:t xml:space="preserve">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услуги электроснабжения муниципального имущества квартал </w:t>
            </w:r>
            <w:r w:rsidRPr="0041702C">
              <w:lastRenderedPageBreak/>
              <w:t>5 дом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382.90000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382.90000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</w:t>
            </w:r>
            <w:r w:rsidRPr="0041702C">
              <w:lastRenderedPageBreak/>
              <w:t>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173252000631625200100100320323530244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по теплоснабжению незаселенного муниципал</w:t>
            </w:r>
            <w:r w:rsidRPr="0041702C">
              <w:lastRenderedPageBreak/>
              <w:t>ьного жилого фонда осенне-зимнего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услуги по теплоснабжению незаселенного муниципал</w:t>
            </w:r>
            <w:r w:rsidRPr="0041702C">
              <w:lastRenderedPageBreak/>
              <w:t>ьного жилого фонда в осенне-зимний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214.78000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214.78000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</w:t>
            </w:r>
            <w:r w:rsidRPr="0041702C">
              <w:lastRenderedPageBreak/>
              <w:t>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Товары, работы или услуги на сумму, не превышающую 100 тыс. рублей (в случае заключения контракта в </w:t>
            </w:r>
            <w:r w:rsidRPr="0041702C">
              <w:lastRenderedPageBreak/>
              <w:t>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1244.44000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1244.44000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173252000631625200100111110010000244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173252000631625200100111110010000244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1244.44000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1244.44000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29579.63900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29364.85900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в том числе: закупок путем </w:t>
            </w:r>
            <w:r w:rsidRPr="0041702C">
              <w:lastRenderedPageBreak/>
              <w:t xml:space="preserve">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</w:t>
            </w:r>
            <w:r w:rsidRPr="0041702C">
              <w:lastRenderedPageBreak/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</w:t>
            </w:r>
            <w:r w:rsidRPr="0041702C">
              <w:lastRenderedPageBreak/>
              <w:t>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</w:t>
            </w:r>
            <w:r w:rsidRPr="0041702C"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</w:t>
            </w:r>
            <w:r w:rsidRPr="0041702C"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</w:t>
            </w:r>
            <w:r w:rsidRPr="0041702C"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16650.71100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16650.71100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X</w:t>
            </w:r>
          </w:p>
        </w:tc>
      </w:tr>
    </w:tbl>
    <w:p w:rsidR="00754D1B" w:rsidRPr="0041702C" w:rsidRDefault="00754D1B" w:rsidP="00754D1B">
      <w:r w:rsidRPr="0041702C">
        <w:br/>
      </w:r>
      <w:r w:rsidRPr="0041702C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754D1B" w:rsidRPr="0041702C" w:rsidTr="00754D1B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27.12.2016</w:t>
            </w:r>
          </w:p>
        </w:tc>
      </w:tr>
      <w:tr w:rsidR="00754D1B" w:rsidRPr="0041702C" w:rsidTr="00754D1B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(дата утверждения) </w:t>
            </w:r>
          </w:p>
        </w:tc>
      </w:tr>
      <w:tr w:rsidR="00754D1B" w:rsidRPr="0041702C" w:rsidTr="00754D1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754D1B" w:rsidRPr="0041702C" w:rsidRDefault="00754D1B" w:rsidP="0041702C">
            <w:r w:rsidRPr="0041702C">
              <w:t xml:space="preserve">М.П. </w:t>
            </w:r>
          </w:p>
        </w:tc>
      </w:tr>
      <w:tr w:rsidR="00754D1B" w:rsidRPr="0041702C" w:rsidTr="00754D1B">
        <w:tc>
          <w:tcPr>
            <w:tcW w:w="25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</w:tbl>
    <w:p w:rsidR="00754D1B" w:rsidRPr="0041702C" w:rsidRDefault="00754D1B" w:rsidP="00754D1B">
      <w:r w:rsidRPr="0041702C">
        <w:br/>
      </w:r>
      <w:r w:rsidRPr="0041702C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754D1B" w:rsidRPr="0041702C" w:rsidTr="00754D1B"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 xml:space="preserve">ФОРМА </w:t>
            </w:r>
            <w:r w:rsidRPr="0041702C">
              <w:br/>
            </w:r>
            <w:r w:rsidRPr="0041702C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1702C">
              <w:br/>
            </w:r>
            <w:r w:rsidRPr="0041702C">
              <w:br/>
              <w:t xml:space="preserve">при формировании и утверждении плана-графика закупок </w:t>
            </w:r>
          </w:p>
        </w:tc>
      </w:tr>
    </w:tbl>
    <w:p w:rsidR="00754D1B" w:rsidRPr="0041702C" w:rsidRDefault="00754D1B" w:rsidP="00754D1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  <w:gridCol w:w="1921"/>
        <w:gridCol w:w="1282"/>
        <w:gridCol w:w="1921"/>
      </w:tblGrid>
      <w:tr w:rsidR="00754D1B" w:rsidRPr="0041702C" w:rsidTr="00754D1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 xml:space="preserve">Вид документа (измененный (7)) </w:t>
            </w:r>
          </w:p>
        </w:tc>
        <w:tc>
          <w:tcPr>
            <w:tcW w:w="750" w:type="pct"/>
            <w:vAlign w:val="center"/>
            <w:hideMark/>
          </w:tcPr>
          <w:p w:rsidR="00754D1B" w:rsidRPr="0041702C" w:rsidRDefault="00754D1B" w:rsidP="0041702C"/>
        </w:tc>
        <w:tc>
          <w:tcPr>
            <w:tcW w:w="5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 xml:space="preserve">На подготовке </w:t>
            </w:r>
          </w:p>
        </w:tc>
      </w:tr>
      <w:tr w:rsidR="00754D1B" w:rsidRPr="0041702C" w:rsidTr="00754D1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 xml:space="preserve">Совокупный годовой объем закупок (справочно) 29364.85900 тыс. рублей </w:t>
            </w:r>
          </w:p>
        </w:tc>
        <w:tc>
          <w:tcPr>
            <w:tcW w:w="750" w:type="pct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</w:tbl>
    <w:p w:rsidR="00754D1B" w:rsidRPr="0041702C" w:rsidRDefault="00754D1B" w:rsidP="00754D1B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527"/>
        <w:gridCol w:w="1234"/>
        <w:gridCol w:w="1075"/>
        <w:gridCol w:w="1089"/>
        <w:gridCol w:w="1234"/>
        <w:gridCol w:w="1089"/>
        <w:gridCol w:w="1021"/>
        <w:gridCol w:w="943"/>
        <w:gridCol w:w="1141"/>
      </w:tblGrid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</w:t>
            </w:r>
            <w:r w:rsidRPr="0041702C">
              <w:lastRenderedPageBreak/>
              <w:t xml:space="preserve">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D1B" w:rsidRPr="0041702C" w:rsidRDefault="00754D1B" w:rsidP="0041702C">
            <w:r w:rsidRPr="0041702C"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</w:t>
            </w:r>
          </w:p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173252000631625200100100010026832244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технических планов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173252000631625200100100020226832244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проектов перепланировки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173252000631625200100100030056832244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оценка объектов движимого и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249.79000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173252000631625200100100040066832244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межевание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162.00000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173252000631625200100100050078610244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проведение диспансеризации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113.10500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173252000631625200100100060084211244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строительство подъездных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173252000631625200100100070097111244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проектирование линий электропередач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173252000631625200100100080104120244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строительство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5200.00000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173252000631625200100100090110170244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отлов бездомных собак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379.28000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Метод сопоставимых рыночны</w:t>
            </w:r>
            <w:r w:rsidRPr="0041702C">
              <w:lastRenderedPageBreak/>
              <w:t xml:space="preserve">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согласно закона </w:t>
            </w:r>
            <w:r w:rsidRPr="0041702C">
              <w:lastRenderedPageBreak/>
              <w:t>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173252000631625200100100100124299244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установка отстойника в с. Кремово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360.00000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173252000631625200100100110043319244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здания и оборудования канализационной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173252000631625200100100120133319244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водонасосной станции с. Ляличи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320.00000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173252000631625200100100130039609244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700.00000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173252000631625200100100130059609244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173252000631625200100100140154399244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ремонтные работы на сетях электросн</w:t>
            </w:r>
            <w:r w:rsidRPr="0041702C">
              <w:lastRenderedPageBreak/>
              <w:t>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Метод сопоставимых рыночны</w:t>
            </w:r>
            <w:r w:rsidRPr="0041702C">
              <w:lastRenderedPageBreak/>
              <w:t xml:space="preserve">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согласно закона </w:t>
            </w:r>
            <w:r w:rsidRPr="0041702C">
              <w:lastRenderedPageBreak/>
              <w:t>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173252000631625200100100150149609244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12968.27100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173252000631625200100100160164120243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строительство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173252000631625200100100170174399244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ремонт сетей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173252000631625200100100180033530244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487.58500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потребность заказчика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173252000631625200100100190193530244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388.93600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  <w:r w:rsidRPr="0041702C">
              <w:br/>
            </w:r>
            <w:r w:rsidRPr="0041702C">
              <w:br/>
              <w:t>Тарифны</w:t>
            </w:r>
            <w:r w:rsidRPr="0041702C">
              <w:lastRenderedPageBreak/>
              <w:t xml:space="preserve">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br/>
            </w:r>
            <w:r w:rsidRPr="0041702C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  <w:r w:rsidRPr="0041702C">
              <w:br/>
            </w:r>
            <w:r w:rsidRPr="0041702C">
              <w:br/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исполни</w:t>
            </w:r>
            <w:r w:rsidRPr="0041702C">
              <w:lastRenderedPageBreak/>
              <w:t>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173252000631625200100100200203511244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электроснабжения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91.37800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173252000631625200100100210219609244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по содержанию и ремонту незаселенного 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261.83100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173252000631625200100100230236832244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проектов перепланировки квартир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80.00000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44 -ФЗ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173252000631625200100100240248425244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Предварительный отбор участников закупки в целях оказания гуманитарной помощи либо ликвидации последствий чрезвычайных ситуаций </w:t>
            </w:r>
            <w:r w:rsidRPr="0041702C">
              <w:lastRenderedPageBreak/>
              <w:t>природного или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0.01000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согласно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173252000631625200100100260259609244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630.65000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173252000631625200100100270264322244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капитальный ремонт участков сетей водоснабжения с. 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173252000631625200100100280274322244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капитальный ремонт системы водоотведения в с. Ляличи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173252000631625200100100290303530244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535.79700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173252000631625200100100300303530244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услуги по отоплению муниципального имущества, квартал </w:t>
            </w:r>
            <w:r w:rsidRPr="0041702C">
              <w:lastRenderedPageBreak/>
              <w:t xml:space="preserve">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304.88600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Закупка у единственного поставщика (подрядчика, </w:t>
            </w:r>
            <w:r w:rsidRPr="0041702C"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173252000631625200100100310313511244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382.90000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173252000631625200100100320323530244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214.78000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согласно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173252000631625200100111110010000244</w:t>
            </w:r>
            <w:r w:rsidRPr="0041702C">
              <w:br/>
            </w:r>
            <w:r w:rsidRPr="0041702C">
              <w:br/>
              <w:t>173252000631625200100111110010000244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0.00000</w:t>
            </w:r>
            <w:r w:rsidRPr="0041702C">
              <w:br/>
            </w:r>
            <w:r w:rsidRPr="0041702C">
              <w:br/>
              <w:t>1244.44000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>
            <w:r w:rsidRPr="0041702C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D1B" w:rsidRPr="0041702C" w:rsidRDefault="00754D1B" w:rsidP="0041702C"/>
        </w:tc>
      </w:tr>
    </w:tbl>
    <w:p w:rsidR="00754D1B" w:rsidRPr="0041702C" w:rsidRDefault="00754D1B" w:rsidP="00754D1B">
      <w:r w:rsidRPr="0041702C">
        <w:lastRenderedPageBreak/>
        <w:br/>
      </w:r>
      <w:r w:rsidRPr="0041702C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754D1B" w:rsidRPr="0041702C" w:rsidTr="00754D1B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27.12.2016</w:t>
            </w:r>
          </w:p>
        </w:tc>
      </w:tr>
      <w:tr w:rsidR="00754D1B" w:rsidRPr="0041702C" w:rsidTr="00754D1B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(дата утверждения) </w:t>
            </w:r>
          </w:p>
        </w:tc>
      </w:tr>
      <w:tr w:rsidR="00754D1B" w:rsidRPr="0041702C" w:rsidTr="00754D1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  <w:tr w:rsidR="00754D1B" w:rsidRPr="0041702C" w:rsidTr="00754D1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>
            <w:r w:rsidRPr="0041702C"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54D1B" w:rsidRPr="0041702C" w:rsidRDefault="00754D1B" w:rsidP="0041702C"/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754D1B" w:rsidRPr="0041702C" w:rsidRDefault="00754D1B" w:rsidP="0041702C">
            <w:r w:rsidRPr="0041702C">
              <w:t xml:space="preserve">М.П. </w:t>
            </w:r>
          </w:p>
        </w:tc>
      </w:tr>
      <w:tr w:rsidR="00754D1B" w:rsidRPr="0041702C" w:rsidTr="00754D1B">
        <w:tc>
          <w:tcPr>
            <w:tcW w:w="25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1000" w:type="pct"/>
            <w:vAlign w:val="center"/>
            <w:hideMark/>
          </w:tcPr>
          <w:p w:rsidR="00754D1B" w:rsidRPr="0041702C" w:rsidRDefault="00754D1B" w:rsidP="0041702C">
            <w:r w:rsidRPr="0041702C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54D1B" w:rsidRPr="0041702C" w:rsidRDefault="00754D1B" w:rsidP="0041702C">
            <w:r w:rsidRPr="0041702C">
              <w:t> </w:t>
            </w:r>
          </w:p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  <w:tc>
          <w:tcPr>
            <w:tcW w:w="0" w:type="auto"/>
            <w:vAlign w:val="center"/>
            <w:hideMark/>
          </w:tcPr>
          <w:p w:rsidR="00754D1B" w:rsidRPr="0041702C" w:rsidRDefault="00754D1B" w:rsidP="0041702C"/>
        </w:tc>
      </w:tr>
    </w:tbl>
    <w:p w:rsidR="00693A4E" w:rsidRDefault="00693A4E">
      <w:bookmarkStart w:id="0" w:name="_GoBack"/>
      <w:bookmarkEnd w:id="0"/>
    </w:p>
    <w:sectPr w:rsidR="00693A4E" w:rsidSect="00754D1B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35"/>
    <w:rsid w:val="00693A4E"/>
    <w:rsid w:val="00754D1B"/>
    <w:rsid w:val="007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1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upki.gov.ru/44fz/rpg/registry-rpg.html" TargetMode="External"/><Relationship Id="rId21" Type="http://schemas.openxmlformats.org/officeDocument/2006/relationships/hyperlink" Target="https://zakupki.gov.ru/pgz/spring/main-flow?flow=to_so_links" TargetMode="External"/><Relationship Id="rId42" Type="http://schemas.openxmlformats.org/officeDocument/2006/relationships/hyperlink" Target="https://zakupki.gov.ru/44fz/customer/report/init-search.html" TargetMode="External"/><Relationship Id="rId47" Type="http://schemas.openxmlformats.org/officeDocument/2006/relationships/hyperlink" Target="https://zakupki.gov.ru/pgz/spring/main-flow?flow=suppliers_sub_registry_flow" TargetMode="External"/><Relationship Id="rId63" Type="http://schemas.openxmlformats.org/officeDocument/2006/relationships/hyperlink" Target="https://zakupki.gov.ru/44fz/rpg/registry-rpg.html?execution=e3s35&amp;_eventId=fill-small-business" TargetMode="External"/><Relationship Id="rId68" Type="http://schemas.openxmlformats.org/officeDocument/2006/relationships/image" Target="media/image7.wmf"/><Relationship Id="rId84" Type="http://schemas.openxmlformats.org/officeDocument/2006/relationships/image" Target="media/image14.wmf"/><Relationship Id="rId89" Type="http://schemas.openxmlformats.org/officeDocument/2006/relationships/hyperlink" Target="http://zakupki.gov.ru/epz/main/public/qa/view.html?categories=FZ44" TargetMode="External"/><Relationship Id="rId7" Type="http://schemas.openxmlformats.org/officeDocument/2006/relationships/hyperlink" Target="http://zakupki.gov.ru/forum/forums/list.page" TargetMode="External"/><Relationship Id="rId71" Type="http://schemas.openxmlformats.org/officeDocument/2006/relationships/control" Target="activeX/activeX8.xml"/><Relationship Id="rId92" Type="http://schemas.openxmlformats.org/officeDocument/2006/relationships/hyperlink" Target="http://zakupki.gov.ru/epz/main/public/forCustomersAndSupplie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upki.gov.ru/pgz/spring/main-flow?flow=to_setup_presentation_notification" TargetMode="External"/><Relationship Id="rId29" Type="http://schemas.openxmlformats.org/officeDocument/2006/relationships/hyperlink" Target="http://www.sberbank-ast.ru/tradezone/Default.aspx" TargetMode="External"/><Relationship Id="rId11" Type="http://schemas.openxmlformats.org/officeDocument/2006/relationships/hyperlink" Target="https://zakupki.gov.ru/pgz/spring/main-flow?flow=to_divisions" TargetMode="External"/><Relationship Id="rId24" Type="http://schemas.openxmlformats.org/officeDocument/2006/relationships/hyperlink" Target="https://zakupki.gov.ru/44fz/rpz/init-search.html" TargetMode="External"/><Relationship Id="rId32" Type="http://schemas.openxmlformats.org/officeDocument/2006/relationships/hyperlink" Target="https://etp.roseltorg.ru/authentication/login?eds" TargetMode="External"/><Relationship Id="rId37" Type="http://schemas.openxmlformats.org/officeDocument/2006/relationships/hyperlink" Target="https://zakupki.gov.ru/rgk/search.html" TargetMode="External"/><Relationship Id="rId40" Type="http://schemas.openxmlformats.org/officeDocument/2006/relationships/hyperlink" Target="https://zakupki.gov.ru/pgz/spring/main-flow?flow=to_reports_list" TargetMode="External"/><Relationship Id="rId45" Type="http://schemas.openxmlformats.org/officeDocument/2006/relationships/hyperlink" Target="https://zakupki.gov.ru/pgz/spring/main-flow?flow=comission_flow" TargetMode="External"/><Relationship Id="rId53" Type="http://schemas.openxmlformats.org/officeDocument/2006/relationships/hyperlink" Target="https://zakupki.gov.ru/pgz/spring/main-flow?flow=supplier_summary_info_flow" TargetMode="External"/><Relationship Id="rId58" Type="http://schemas.openxmlformats.org/officeDocument/2006/relationships/control" Target="activeX/activeX2.xml"/><Relationship Id="rId66" Type="http://schemas.openxmlformats.org/officeDocument/2006/relationships/image" Target="media/image6.wmf"/><Relationship Id="rId74" Type="http://schemas.openxmlformats.org/officeDocument/2006/relationships/control" Target="activeX/activeX9.xml"/><Relationship Id="rId79" Type="http://schemas.openxmlformats.org/officeDocument/2006/relationships/control" Target="activeX/activeX11.xml"/><Relationship Id="rId87" Type="http://schemas.openxmlformats.org/officeDocument/2006/relationships/hyperlink" Target="http://zakupki.gov.ru/auth/pcabinetEsia.jsp" TargetMode="External"/><Relationship Id="rId102" Type="http://schemas.openxmlformats.org/officeDocument/2006/relationships/hyperlink" Target="http://www.fsoz.gov.ru/" TargetMode="External"/><Relationship Id="rId5" Type="http://schemas.openxmlformats.org/officeDocument/2006/relationships/hyperlink" Target="https://zakupki.gov.ru/pgz/spring/main-flow?flow=to_edit_organization" TargetMode="External"/><Relationship Id="rId61" Type="http://schemas.openxmlformats.org/officeDocument/2006/relationships/image" Target="media/image4.wmf"/><Relationship Id="rId82" Type="http://schemas.openxmlformats.org/officeDocument/2006/relationships/image" Target="media/image13.wmf"/><Relationship Id="rId90" Type="http://schemas.openxmlformats.org/officeDocument/2006/relationships/hyperlink" Target="http://zakupki.gov.ru/epz/main/public/qa/view.html?categories=FZ94" TargetMode="External"/><Relationship Id="rId95" Type="http://schemas.openxmlformats.org/officeDocument/2006/relationships/hyperlink" Target="http://zakupki.gov.ru/epz/oboz/public/quicksearch/search.html" TargetMode="External"/><Relationship Id="rId19" Type="http://schemas.openxmlformats.org/officeDocument/2006/relationships/hyperlink" Target="https://zakupki.gov.ru/pgz/spring/main-flow?flow=to_oa_links" TargetMode="External"/><Relationship Id="rId14" Type="http://schemas.openxmlformats.org/officeDocument/2006/relationships/hyperlink" Target="https://zakupki.gov.ru/pgz/spring/main-flow?flow=to_operation_journal" TargetMode="External"/><Relationship Id="rId22" Type="http://schemas.openxmlformats.org/officeDocument/2006/relationships/hyperlink" Target="https://zakupki.gov.ru/44fz/priz/init-search.html" TargetMode="External"/><Relationship Id="rId27" Type="http://schemas.openxmlformats.org/officeDocument/2006/relationships/hyperlink" Target="https://zakupki.gov.ru/44fz/oboz/search.html" TargetMode="External"/><Relationship Id="rId30" Type="http://schemas.openxmlformats.org/officeDocument/2006/relationships/hyperlink" Target="http://www.etp-micex.ru/admin/account/access/login-ecp" TargetMode="External"/><Relationship Id="rId35" Type="http://schemas.openxmlformats.org/officeDocument/2006/relationships/hyperlink" Target="https://zakupki.gov.ru/44fz/dizk/search.html" TargetMode="External"/><Relationship Id="rId43" Type="http://schemas.openxmlformats.org/officeDocument/2006/relationships/hyperlink" Target="https://zakupki.gov.ru/pgz/spring/main-flow?flow=orders_calendar_flow" TargetMode="External"/><Relationship Id="rId48" Type="http://schemas.openxmlformats.org/officeDocument/2006/relationships/hyperlink" Target="https://zakupki.gov.ru/44fz/rpg/registry-rpg.html?execution=e3s35" TargetMode="External"/><Relationship Id="rId56" Type="http://schemas.openxmlformats.org/officeDocument/2006/relationships/control" Target="activeX/activeX1.xml"/><Relationship Id="rId64" Type="http://schemas.openxmlformats.org/officeDocument/2006/relationships/image" Target="media/image5.wmf"/><Relationship Id="rId69" Type="http://schemas.openxmlformats.org/officeDocument/2006/relationships/control" Target="activeX/activeX7.xml"/><Relationship Id="rId77" Type="http://schemas.openxmlformats.org/officeDocument/2006/relationships/control" Target="activeX/activeX10.xml"/><Relationship Id="rId100" Type="http://schemas.openxmlformats.org/officeDocument/2006/relationships/hyperlink" Target="http://www.government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zakupki.gov.ru/pgz/spring/main-flow?flow=registration_requests" TargetMode="External"/><Relationship Id="rId51" Type="http://schemas.openxmlformats.org/officeDocument/2006/relationships/hyperlink" Target="https://zakupki.gov.ru/pgz/spring/main-flow?flow=suppliers_sub_registry_flow&amp;createNew=true&amp;type=P" TargetMode="External"/><Relationship Id="rId72" Type="http://schemas.openxmlformats.org/officeDocument/2006/relationships/hyperlink" Target="https://zakupki.gov.ru/44fz/rpg/registry-rpg.html?execution=e3s35&amp;_eventId=fill-request-quotes" TargetMode="External"/><Relationship Id="rId80" Type="http://schemas.openxmlformats.org/officeDocument/2006/relationships/image" Target="media/image12.wmf"/><Relationship Id="rId85" Type="http://schemas.openxmlformats.org/officeDocument/2006/relationships/control" Target="activeX/activeX14.xml"/><Relationship Id="rId93" Type="http://schemas.openxmlformats.org/officeDocument/2006/relationships/hyperlink" Target="http://zakupki.gov.ru/epz/main/public/forCustomersAndSuppliers.html" TargetMode="External"/><Relationship Id="rId98" Type="http://schemas.openxmlformats.org/officeDocument/2006/relationships/hyperlink" Target="http://roskazn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upki.gov.ru/44fz/ppa/users.html" TargetMode="External"/><Relationship Id="rId17" Type="http://schemas.openxmlformats.org/officeDocument/2006/relationships/hyperlink" Target="https://zakupki.gov.ru/pgz/spring/main-flow?flow=to_setup_commision_procedure_place" TargetMode="External"/><Relationship Id="rId25" Type="http://schemas.openxmlformats.org/officeDocument/2006/relationships/hyperlink" Target="https://zakupki.gov.ru/pgz/spring/main-flow?flow=plans_reestr_flow_from2013" TargetMode="External"/><Relationship Id="rId33" Type="http://schemas.openxmlformats.org/officeDocument/2006/relationships/hyperlink" Target="https://zakupki.gov.ru/44fz/bg/init-search.html" TargetMode="External"/><Relationship Id="rId38" Type="http://schemas.openxmlformats.org/officeDocument/2006/relationships/hyperlink" Target="http://zakupki.gov.ru/epz/contract/quicksearch/search.html" TargetMode="External"/><Relationship Id="rId46" Type="http://schemas.openxmlformats.org/officeDocument/2006/relationships/hyperlink" Target="https://zakupki.gov.ru/pgz/spring/main-flow?flow=polls_flow" TargetMode="External"/><Relationship Id="rId59" Type="http://schemas.openxmlformats.org/officeDocument/2006/relationships/image" Target="media/image3.wmf"/><Relationship Id="rId67" Type="http://schemas.openxmlformats.org/officeDocument/2006/relationships/control" Target="activeX/activeX6.xml"/><Relationship Id="rId103" Type="http://schemas.openxmlformats.org/officeDocument/2006/relationships/hyperlink" Target="http://www.economy.gov.ru/" TargetMode="External"/><Relationship Id="rId20" Type="http://schemas.openxmlformats.org/officeDocument/2006/relationships/hyperlink" Target="https://zakupki.gov.ru/pgz/spring/main-flow?flow=to_cu_customers" TargetMode="External"/><Relationship Id="rId41" Type="http://schemas.openxmlformats.org/officeDocument/2006/relationships/hyperlink" Target="https://zakupki.gov.ru/pgz/spring/main-flow?flow=to_reports_list_ov" TargetMode="External"/><Relationship Id="rId54" Type="http://schemas.openxmlformats.org/officeDocument/2006/relationships/hyperlink" Target="https://zakupki.gov.ru/44fz/rpg/registry-rpg.html?execution=e3s35&amp;_eventId=to-registry" TargetMode="External"/><Relationship Id="rId62" Type="http://schemas.openxmlformats.org/officeDocument/2006/relationships/control" Target="activeX/activeX4.xml"/><Relationship Id="rId70" Type="http://schemas.openxmlformats.org/officeDocument/2006/relationships/image" Target="media/image8.wmf"/><Relationship Id="rId75" Type="http://schemas.openxmlformats.org/officeDocument/2006/relationships/hyperlink" Target="https://zakupki.gov.ru/44fz/rpg/registry-rpg.html?execution=e3s35&amp;_eventId=fill-total-year" TargetMode="External"/><Relationship Id="rId83" Type="http://schemas.openxmlformats.org/officeDocument/2006/relationships/control" Target="activeX/activeX13.xml"/><Relationship Id="rId88" Type="http://schemas.openxmlformats.org/officeDocument/2006/relationships/hyperlink" Target="https://zakupki.gov.ru/223/ppa/private" TargetMode="External"/><Relationship Id="rId91" Type="http://schemas.openxmlformats.org/officeDocument/2006/relationships/hyperlink" Target="http://zakupki.gov.ru/epz/main/public/qa/view.html?categories=FZ223" TargetMode="External"/><Relationship Id="rId96" Type="http://schemas.openxmlformats.org/officeDocument/2006/relationships/hyperlink" Target="http://zakupki.gov.ru/epz/main/public/news/new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upki.gov.ru/44fz/ppa/user/edit.html?formMode=EDIT_INFO&amp;userLogin=5alexa30" TargetMode="External"/><Relationship Id="rId15" Type="http://schemas.openxmlformats.org/officeDocument/2006/relationships/hyperlink" Target="https://zakupki.gov.ru/pgz/spring/main-flow?flow=to_view_notice_rules" TargetMode="External"/><Relationship Id="rId23" Type="http://schemas.openxmlformats.org/officeDocument/2006/relationships/hyperlink" Target="https://zakupki.gov.ru/pgz/spring/main-flow?flow=reestr_flow" TargetMode="External"/><Relationship Id="rId28" Type="http://schemas.openxmlformats.org/officeDocument/2006/relationships/hyperlink" Target="https://www.rts-tender.ru/customers/customer-web-MyOrganization" TargetMode="External"/><Relationship Id="rId36" Type="http://schemas.openxmlformats.org/officeDocument/2006/relationships/hyperlink" Target="https://zakupki.gov.ru/44fz/pricereq/search.html" TargetMode="External"/><Relationship Id="rId49" Type="http://schemas.openxmlformats.org/officeDocument/2006/relationships/hyperlink" Target="https://zakupki.gov.ru/pgz/spring/main-flow?flow=suppliers_sub_registry_flow&amp;createNew=true&amp;type=U" TargetMode="External"/><Relationship Id="rId57" Type="http://schemas.openxmlformats.org/officeDocument/2006/relationships/image" Target="media/image2.wmf"/><Relationship Id="rId10" Type="http://schemas.openxmlformats.org/officeDocument/2006/relationships/hyperlink" Target="https://zakupki.gov.ru/pgz/spring/main-flow?flow=to_divisions_order_placer" TargetMode="External"/><Relationship Id="rId31" Type="http://schemas.openxmlformats.org/officeDocument/2006/relationships/hyperlink" Target="http://etp.zakazrf.ru/Publish/FIE.Customers.Start.application" TargetMode="External"/><Relationship Id="rId44" Type="http://schemas.openxmlformats.org/officeDocument/2006/relationships/hyperlink" Target="https://zakupki.gov.ru/pgz/spring/main-flow?flow=to_user_alerts_history" TargetMode="External"/><Relationship Id="rId52" Type="http://schemas.openxmlformats.org/officeDocument/2006/relationships/hyperlink" Target="https://zakupki.gov.ru/pgz/spring/main-flow?flow=suppliers_sub_registry_flow&amp;createNew=true&amp;type=PF" TargetMode="External"/><Relationship Id="rId60" Type="http://schemas.openxmlformats.org/officeDocument/2006/relationships/control" Target="activeX/activeX3.xml"/><Relationship Id="rId65" Type="http://schemas.openxmlformats.org/officeDocument/2006/relationships/control" Target="activeX/activeX5.xml"/><Relationship Id="rId73" Type="http://schemas.openxmlformats.org/officeDocument/2006/relationships/image" Target="media/image9.wmf"/><Relationship Id="rId78" Type="http://schemas.openxmlformats.org/officeDocument/2006/relationships/image" Target="media/image11.wmf"/><Relationship Id="rId81" Type="http://schemas.openxmlformats.org/officeDocument/2006/relationships/control" Target="activeX/activeX12.xml"/><Relationship Id="rId86" Type="http://schemas.openxmlformats.org/officeDocument/2006/relationships/hyperlink" Target="http://zakupki.gov.ru/auth/pcabinet.jsp" TargetMode="External"/><Relationship Id="rId94" Type="http://schemas.openxmlformats.org/officeDocument/2006/relationships/hyperlink" Target="http://zakupki.gov.ru/223/ppa/public/information/forCustomersAndSuppliers.html" TargetMode="External"/><Relationship Id="rId99" Type="http://schemas.openxmlformats.org/officeDocument/2006/relationships/hyperlink" Target="http://www.fas.gov.ru/" TargetMode="External"/><Relationship Id="rId101" Type="http://schemas.openxmlformats.org/officeDocument/2006/relationships/hyperlink" Target="http://www.minf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pgz/spring/main-flow?flow=registration_requests_rejected" TargetMode="External"/><Relationship Id="rId13" Type="http://schemas.openxmlformats.org/officeDocument/2006/relationships/hyperlink" Target="https://zakupki.gov.ru/pgz/spring/main-flow?flow=to_cr_bank_requisites" TargetMode="External"/><Relationship Id="rId18" Type="http://schemas.openxmlformats.org/officeDocument/2006/relationships/hyperlink" Target="https://zakupki.gov.ru/pgz/spring/main-flow?flow=to_uo_links" TargetMode="External"/><Relationship Id="rId39" Type="http://schemas.openxmlformats.org/officeDocument/2006/relationships/hyperlink" Target="https://zakupki.gov.ru/rgk/search.html?myContracts=false" TargetMode="External"/><Relationship Id="rId34" Type="http://schemas.openxmlformats.org/officeDocument/2006/relationships/hyperlink" Target="http://zakupki.gov.ru/epz/bankguarantee/quicksearch/search.html" TargetMode="External"/><Relationship Id="rId50" Type="http://schemas.openxmlformats.org/officeDocument/2006/relationships/hyperlink" Target="https://zakupki.gov.ru/pgz/spring/main-flow?flow=suppliers_sub_registry_flow&amp;createNew=true&amp;type=UF" TargetMode="External"/><Relationship Id="rId55" Type="http://schemas.openxmlformats.org/officeDocument/2006/relationships/image" Target="media/image1.wmf"/><Relationship Id="rId76" Type="http://schemas.openxmlformats.org/officeDocument/2006/relationships/image" Target="media/image10.wmf"/><Relationship Id="rId97" Type="http://schemas.openxmlformats.org/officeDocument/2006/relationships/hyperlink" Target="http://www.kremlin.ru/" TargetMode="Externa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5128</Words>
  <Characters>29235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</cp:revision>
  <dcterms:created xsi:type="dcterms:W3CDTF">2017-04-19T02:49:00Z</dcterms:created>
  <dcterms:modified xsi:type="dcterms:W3CDTF">2017-04-19T02:49:00Z</dcterms:modified>
</cp:coreProperties>
</file>